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3D8" w:rsidRDefault="00F323D8" w:rsidP="00F323D8">
      <w:pPr>
        <w:ind w:firstLine="540"/>
        <w:jc w:val="center"/>
        <w:rPr>
          <w:b/>
          <w:sz w:val="28"/>
          <w:szCs w:val="28"/>
        </w:rPr>
      </w:pPr>
      <w:r w:rsidRPr="00605416">
        <w:rPr>
          <w:b/>
          <w:color w:val="000000"/>
          <w:sz w:val="28"/>
          <w:szCs w:val="28"/>
        </w:rPr>
        <w:t>СУЩНОСТЬ И  МЕТОДОЛОГИЧЕСКИЕ ОСНОВЫ ПЛАНИРОВАНИЯ В СФЕРЕ ТУРИЗМА</w:t>
      </w:r>
    </w:p>
    <w:p w:rsidR="00F323D8" w:rsidRDefault="00F323D8" w:rsidP="00F323D8">
      <w:pPr>
        <w:jc w:val="both"/>
        <w:rPr>
          <w:b/>
          <w:sz w:val="28"/>
          <w:szCs w:val="28"/>
        </w:rPr>
      </w:pPr>
      <w:r w:rsidRPr="00605416">
        <w:rPr>
          <w:color w:val="000000"/>
          <w:sz w:val="28"/>
          <w:szCs w:val="28"/>
        </w:rPr>
        <w:t>2.1. Сущность, объективная необходимость и цели планирования туризма</w:t>
      </w:r>
      <w:r>
        <w:rPr>
          <w:color w:val="000000"/>
          <w:sz w:val="28"/>
          <w:szCs w:val="28"/>
        </w:rPr>
        <w:t>.</w:t>
      </w:r>
    </w:p>
    <w:p w:rsidR="00F323D8" w:rsidRDefault="00F323D8" w:rsidP="00F323D8">
      <w:pPr>
        <w:jc w:val="both"/>
        <w:rPr>
          <w:sz w:val="28"/>
          <w:szCs w:val="28"/>
        </w:rPr>
      </w:pPr>
      <w:r w:rsidRPr="001C5DEF">
        <w:rPr>
          <w:color w:val="000000"/>
          <w:sz w:val="28"/>
          <w:szCs w:val="28"/>
        </w:rPr>
        <w:t>2.2. Теоретические концепции планирования в сфере туризма</w:t>
      </w:r>
    </w:p>
    <w:p w:rsidR="00F323D8" w:rsidRDefault="00F323D8" w:rsidP="00F323D8">
      <w:pPr>
        <w:jc w:val="both"/>
        <w:rPr>
          <w:sz w:val="28"/>
          <w:szCs w:val="28"/>
        </w:rPr>
      </w:pPr>
      <w:r w:rsidRPr="00A76035">
        <w:rPr>
          <w:color w:val="000000"/>
          <w:sz w:val="28"/>
          <w:szCs w:val="28"/>
        </w:rPr>
        <w:t>2.3. Перспективное и стратегическое планирование туризма</w:t>
      </w:r>
    </w:p>
    <w:p w:rsidR="00F323D8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4</w:t>
      </w:r>
      <w:r w:rsidRPr="000F5922">
        <w:rPr>
          <w:color w:val="000000"/>
          <w:sz w:val="28"/>
          <w:szCs w:val="28"/>
        </w:rPr>
        <w:t>. Методы планирования туризма</w:t>
      </w:r>
    </w:p>
    <w:p w:rsidR="00F323D8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5</w:t>
      </w:r>
      <w:r w:rsidRPr="000F5922">
        <w:rPr>
          <w:color w:val="000000"/>
          <w:sz w:val="28"/>
          <w:szCs w:val="28"/>
        </w:rPr>
        <w:t>. Методические основы разработки бизнес-плана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6</w:t>
      </w:r>
      <w:r w:rsidRPr="000F5922">
        <w:rPr>
          <w:color w:val="000000"/>
          <w:sz w:val="28"/>
          <w:szCs w:val="28"/>
        </w:rPr>
        <w:t>. Особенности и этапы формирования бизнес-плана туристического предприятия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7</w:t>
      </w:r>
      <w:r w:rsidRPr="000F5922">
        <w:rPr>
          <w:color w:val="000000"/>
          <w:sz w:val="28"/>
          <w:szCs w:val="28"/>
        </w:rPr>
        <w:t>. Организация планово-экономической работы на предприятии туристического бизнеса</w:t>
      </w:r>
    </w:p>
    <w:p w:rsidR="00F323D8" w:rsidRPr="001C5DEF" w:rsidRDefault="00F323D8" w:rsidP="00F323D8">
      <w:pPr>
        <w:jc w:val="both"/>
        <w:rPr>
          <w:b/>
          <w:sz w:val="28"/>
          <w:szCs w:val="28"/>
        </w:rPr>
      </w:pPr>
    </w:p>
    <w:p w:rsidR="00F323D8" w:rsidRPr="00605416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605416">
        <w:rPr>
          <w:b/>
          <w:color w:val="000000"/>
          <w:sz w:val="28"/>
          <w:szCs w:val="28"/>
        </w:rPr>
        <w:t>2.1. Сущность, объективная необходимость и цели планирования туризма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туризма на всех уровнях (националь</w:t>
      </w:r>
      <w:r w:rsidRPr="000F5922">
        <w:rPr>
          <w:color w:val="000000"/>
          <w:sz w:val="28"/>
          <w:szCs w:val="28"/>
        </w:rPr>
        <w:softHyphen/>
        <w:t>ном, региональном, местном) является обязательным ус</w:t>
      </w:r>
      <w:r w:rsidRPr="000F5922">
        <w:rPr>
          <w:color w:val="000000"/>
          <w:sz w:val="28"/>
          <w:szCs w:val="28"/>
        </w:rPr>
        <w:softHyphen/>
        <w:t>ловием обеспечения его успешного развития и управле</w:t>
      </w:r>
      <w:r w:rsidRPr="000F5922">
        <w:rPr>
          <w:color w:val="000000"/>
          <w:sz w:val="28"/>
          <w:szCs w:val="28"/>
        </w:rPr>
        <w:softHyphen/>
        <w:t>ния этим процессом. Опыт многих туристических регионов и фирм в мире показывает, что плановый подход ча</w:t>
      </w:r>
      <w:r w:rsidRPr="000F5922">
        <w:rPr>
          <w:color w:val="000000"/>
          <w:sz w:val="28"/>
          <w:szCs w:val="28"/>
        </w:rPr>
        <w:softHyphen/>
        <w:t>ще всего приводит к получению гарантированных выгод, не вызывая значительных проблем в удовлетворении спроса на туристических рынках.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При переходе </w:t>
      </w:r>
      <w:r>
        <w:rPr>
          <w:color w:val="000000"/>
          <w:sz w:val="28"/>
          <w:szCs w:val="28"/>
        </w:rPr>
        <w:t xml:space="preserve">Республики </w:t>
      </w:r>
      <w:r w:rsidRPr="000F5922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збекистан</w:t>
      </w:r>
      <w:r w:rsidRPr="000F5922">
        <w:rPr>
          <w:color w:val="000000"/>
          <w:sz w:val="28"/>
          <w:szCs w:val="28"/>
        </w:rPr>
        <w:t>, России и других стран СНГ к рыночной экономике планирование оказалось полузабы</w:t>
      </w:r>
      <w:r w:rsidRPr="000F5922">
        <w:rPr>
          <w:color w:val="000000"/>
          <w:sz w:val="28"/>
          <w:szCs w:val="28"/>
        </w:rPr>
        <w:softHyphen/>
        <w:t>тым. Часто предприниматели, особенно начинающие, не</w:t>
      </w:r>
      <w:r w:rsidRPr="000F5922">
        <w:rPr>
          <w:color w:val="000000"/>
          <w:sz w:val="28"/>
          <w:szCs w:val="28"/>
        </w:rPr>
        <w:softHyphen/>
        <w:t>дооценивали его роль. При этом они полагались на собст</w:t>
      </w:r>
      <w:r w:rsidRPr="000F5922">
        <w:rPr>
          <w:color w:val="000000"/>
          <w:sz w:val="28"/>
          <w:szCs w:val="28"/>
        </w:rPr>
        <w:softHyphen/>
        <w:t>венную интуицию и опыт, установившиеся неформаль</w:t>
      </w:r>
      <w:r w:rsidRPr="000F5922">
        <w:rPr>
          <w:color w:val="000000"/>
          <w:sz w:val="28"/>
          <w:szCs w:val="28"/>
        </w:rPr>
        <w:softHyphen/>
        <w:t>ные связи в деловых кругах, кажущиеся благоприятными рыночные перспективы и другие обстоятельства.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Между тем многих из них в действительности ожидало разочарование, поскольку реальная обстановка на рынке оказывалась иной, нежели она представлялась ранее.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Опыт зарубежных фирм и отечественных предприятий показывает, что недооценка планирования предпринима</w:t>
      </w:r>
      <w:r w:rsidRPr="000F5922">
        <w:rPr>
          <w:color w:val="000000"/>
          <w:sz w:val="28"/>
          <w:szCs w:val="28"/>
        </w:rPr>
        <w:softHyphen/>
        <w:t>тельской деятельности в условиях рынка, сведение его к минимуму, игнорирование или некомпетентное осущест</w:t>
      </w:r>
      <w:r w:rsidRPr="000F5922">
        <w:rPr>
          <w:color w:val="000000"/>
          <w:sz w:val="28"/>
          <w:szCs w:val="28"/>
        </w:rPr>
        <w:softHyphen/>
        <w:t>вление зачастую приводят к большим, ничем не оправданным экономическим потерям и, в конечном счете, к банкротству.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рыночных условиях очень важно использовать пре</w:t>
      </w:r>
      <w:r w:rsidRPr="000F5922">
        <w:rPr>
          <w:color w:val="000000"/>
          <w:sz w:val="28"/>
          <w:szCs w:val="28"/>
        </w:rPr>
        <w:softHyphen/>
        <w:t>имущества планирования в конкурентной борьбе. Каж</w:t>
      </w:r>
      <w:r w:rsidRPr="000F5922">
        <w:rPr>
          <w:color w:val="000000"/>
          <w:sz w:val="28"/>
          <w:szCs w:val="28"/>
        </w:rPr>
        <w:softHyphen/>
        <w:t>дый субъект, который всерьез намерен заниматься пред</w:t>
      </w:r>
      <w:r w:rsidRPr="000F5922">
        <w:rPr>
          <w:color w:val="000000"/>
          <w:sz w:val="28"/>
          <w:szCs w:val="28"/>
        </w:rPr>
        <w:softHyphen/>
        <w:t>принимательской деятельностью и получать прибыль, должен иметь хорошо продуманный и всесторонне обос</w:t>
      </w:r>
      <w:r w:rsidRPr="000F5922">
        <w:rPr>
          <w:color w:val="000000"/>
          <w:sz w:val="28"/>
          <w:szCs w:val="28"/>
        </w:rPr>
        <w:softHyphen/>
        <w:t>нованный план - документ, определяющий стратегию и тактику ведения бизнеса, выбор цели, техники, техноло</w:t>
      </w:r>
      <w:r w:rsidRPr="000F5922">
        <w:rPr>
          <w:color w:val="000000"/>
          <w:sz w:val="28"/>
          <w:szCs w:val="28"/>
        </w:rPr>
        <w:softHyphen/>
        <w:t xml:space="preserve">гии, организации производства и реализации </w:t>
      </w:r>
      <w:r w:rsidRPr="000F5922">
        <w:rPr>
          <w:color w:val="000000"/>
          <w:sz w:val="28"/>
          <w:szCs w:val="28"/>
        </w:rPr>
        <w:lastRenderedPageBreak/>
        <w:t>продукции. Детально разработанный план позволяет активно разви</w:t>
      </w:r>
      <w:r w:rsidRPr="000F5922">
        <w:rPr>
          <w:color w:val="000000"/>
          <w:sz w:val="28"/>
          <w:szCs w:val="28"/>
        </w:rPr>
        <w:softHyphen/>
        <w:t>вать предпринимательство, привлекать инвесторов, парт</w:t>
      </w:r>
      <w:r w:rsidRPr="000F5922">
        <w:rPr>
          <w:color w:val="000000"/>
          <w:sz w:val="28"/>
          <w:szCs w:val="28"/>
        </w:rPr>
        <w:softHyphen/>
        <w:t>неров и кредитные ресурсы. Он также дает возможность: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-максимально использовать конкурентные преимуще</w:t>
      </w:r>
      <w:r w:rsidRPr="000F5922">
        <w:rPr>
          <w:color w:val="000000"/>
          <w:sz w:val="28"/>
          <w:szCs w:val="28"/>
        </w:rPr>
        <w:softHyphen/>
        <w:t>ства, предотвращать возможные ошибки;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-отслеживать новые тенденции и использовать их в своей деятельности;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-смягчать влияние негативных факторов на функцио</w:t>
      </w:r>
      <w:r w:rsidRPr="000F5922">
        <w:rPr>
          <w:color w:val="000000"/>
          <w:sz w:val="28"/>
          <w:szCs w:val="28"/>
        </w:rPr>
        <w:softHyphen/>
        <w:t>нирование туристического предприятия;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-своевременно принимать защитные меры против воз</w:t>
      </w:r>
      <w:r w:rsidRPr="000F5922">
        <w:rPr>
          <w:color w:val="000000"/>
          <w:sz w:val="28"/>
          <w:szCs w:val="28"/>
        </w:rPr>
        <w:softHyphen/>
        <w:t>можных рисков;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-оценивать результаты производственной и коммерче</w:t>
      </w:r>
      <w:r w:rsidRPr="000F5922">
        <w:rPr>
          <w:color w:val="000000"/>
          <w:sz w:val="28"/>
          <w:szCs w:val="28"/>
        </w:rPr>
        <w:softHyphen/>
        <w:t>ской деятельности.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Во всех государствах существуют сферы обязательно</w:t>
      </w:r>
      <w:r w:rsidRPr="000F5922">
        <w:rPr>
          <w:color w:val="000000"/>
          <w:sz w:val="28"/>
          <w:szCs w:val="28"/>
        </w:rPr>
        <w:softHyphen/>
        <w:t>го планирования, формирующего: стратегические на</w:t>
      </w:r>
      <w:r w:rsidRPr="000F5922">
        <w:rPr>
          <w:color w:val="000000"/>
          <w:sz w:val="28"/>
          <w:szCs w:val="28"/>
        </w:rPr>
        <w:softHyphen/>
        <w:t>правления экономического развития, крупные социаль</w:t>
      </w:r>
      <w:r w:rsidRPr="000F5922">
        <w:rPr>
          <w:color w:val="000000"/>
          <w:sz w:val="28"/>
          <w:szCs w:val="28"/>
        </w:rPr>
        <w:softHyphen/>
        <w:t>ные и научно-технические программы, бюджет страны, расходы на оборону и др.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Что же такое план и планирование? Справочная и научная литература дает следующие оп</w:t>
      </w:r>
      <w:r w:rsidRPr="000F5922">
        <w:rPr>
          <w:color w:val="000000"/>
          <w:sz w:val="28"/>
          <w:szCs w:val="28"/>
        </w:rPr>
        <w:softHyphen/>
        <w:t>ределения.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A63178">
        <w:rPr>
          <w:color w:val="000000"/>
          <w:sz w:val="28"/>
          <w:szCs w:val="28"/>
        </w:rPr>
        <w:t>План</w:t>
      </w:r>
      <w:r w:rsidRPr="000F5922"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- это система мер и действий, направленная на достижение поставленных идей, целей и задач. Он ис</w:t>
      </w:r>
      <w:r w:rsidRPr="000F5922">
        <w:rPr>
          <w:color w:val="000000"/>
          <w:sz w:val="28"/>
          <w:szCs w:val="28"/>
        </w:rPr>
        <w:softHyphen/>
        <w:t>пользуется для управления результатами деятельности и прогнозирования ее развития. По мере реализации меро</w:t>
      </w:r>
      <w:r w:rsidRPr="000F5922">
        <w:rPr>
          <w:color w:val="000000"/>
          <w:sz w:val="28"/>
          <w:szCs w:val="28"/>
        </w:rPr>
        <w:softHyphen/>
        <w:t>приятий и изменения обстановки план уточняется путем корректировки соответствующих показателей. Он необ</w:t>
      </w:r>
      <w:r w:rsidRPr="000F5922">
        <w:rPr>
          <w:color w:val="000000"/>
          <w:sz w:val="28"/>
          <w:szCs w:val="28"/>
        </w:rPr>
        <w:softHyphen/>
        <w:t>ходим не только крупным и средним, но и малым пред</w:t>
      </w:r>
      <w:r w:rsidRPr="000F5922">
        <w:rPr>
          <w:color w:val="000000"/>
          <w:sz w:val="28"/>
          <w:szCs w:val="28"/>
        </w:rPr>
        <w:softHyphen/>
        <w:t>приятиям и фирмам.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A63178">
        <w:rPr>
          <w:color w:val="000000"/>
          <w:sz w:val="28"/>
          <w:szCs w:val="28"/>
        </w:rPr>
        <w:t>Планирование -</w:t>
      </w:r>
      <w:r w:rsidRPr="000F5922">
        <w:rPr>
          <w:color w:val="000000"/>
          <w:sz w:val="28"/>
          <w:szCs w:val="28"/>
        </w:rPr>
        <w:t xml:space="preserve"> это процесс разработки плана и после</w:t>
      </w:r>
      <w:r w:rsidRPr="000F5922">
        <w:rPr>
          <w:color w:val="000000"/>
          <w:sz w:val="28"/>
          <w:szCs w:val="28"/>
        </w:rPr>
        <w:softHyphen/>
        <w:t>дующего контроля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за ходом реализации его мероприятий. Систематическая подготовка принятия решений о целях, средствах и действиях путем сравнительной оценки аль</w:t>
      </w:r>
      <w:r w:rsidRPr="000F5922">
        <w:rPr>
          <w:color w:val="000000"/>
          <w:sz w:val="28"/>
          <w:szCs w:val="28"/>
        </w:rPr>
        <w:softHyphen/>
        <w:t>тернативных вариантов в ожидаемых условиях составляет сущность планирования бизнеса, в том числе и туристи</w:t>
      </w:r>
      <w:r w:rsidRPr="000F5922">
        <w:rPr>
          <w:color w:val="000000"/>
          <w:sz w:val="28"/>
          <w:szCs w:val="28"/>
        </w:rPr>
        <w:softHyphen/>
        <w:t>ческого (схема 2.1).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туризма является обязательным. Оно должно осуществляться на всех уровнях его развития -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международном, национальном, региональном, местном, а также на уровне фирм. Планирование этой сферы долж</w:t>
      </w:r>
      <w:r w:rsidRPr="000F5922">
        <w:rPr>
          <w:color w:val="000000"/>
          <w:sz w:val="28"/>
          <w:szCs w:val="28"/>
        </w:rPr>
        <w:softHyphen/>
        <w:t>но базироваться на контролируемой, комплексной и ус</w:t>
      </w:r>
      <w:r w:rsidRPr="000F5922">
        <w:rPr>
          <w:color w:val="000000"/>
          <w:sz w:val="28"/>
          <w:szCs w:val="28"/>
        </w:rPr>
        <w:softHyphen/>
        <w:t>тойчивой основе.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Места, где туризм развивается хаотично, зачастую страдают от экологических и социальных проблем, кото</w:t>
      </w:r>
      <w:r w:rsidRPr="000F5922">
        <w:rPr>
          <w:color w:val="000000"/>
          <w:sz w:val="28"/>
          <w:szCs w:val="28"/>
        </w:rPr>
        <w:softHyphen/>
        <w:t>рые наносят ущерб, как жизни коренного населения, так и отдыху туристов. Это затрудняет маркетинг и приводит к снижению экономических выгод. Районы неконтроли</w:t>
      </w:r>
      <w:r w:rsidRPr="000F5922">
        <w:rPr>
          <w:color w:val="000000"/>
          <w:sz w:val="28"/>
          <w:szCs w:val="28"/>
        </w:rPr>
        <w:softHyphen/>
        <w:t>руемого туризма не способны эффективно конкурировать с туристическими центрами, развивающимися на плано</w:t>
      </w:r>
      <w:r w:rsidRPr="000F5922">
        <w:rPr>
          <w:color w:val="000000"/>
          <w:sz w:val="28"/>
          <w:szCs w:val="28"/>
        </w:rPr>
        <w:softHyphen/>
        <w:t>вой основе. Такие районы можно реорганизовать путем планового подхода, однако это требует больших затрат времени и капиталовложений.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Во многих странах туристический бизнес до сих пор является относительно новым видом деятельности. Пла</w:t>
      </w:r>
      <w:r w:rsidRPr="000F5922">
        <w:rPr>
          <w:color w:val="000000"/>
          <w:sz w:val="28"/>
          <w:szCs w:val="28"/>
        </w:rPr>
        <w:softHyphen/>
        <w:t>нирование здесь может оказаться важнейшей предпосыл</w:t>
      </w:r>
      <w:r w:rsidRPr="000F5922">
        <w:rPr>
          <w:color w:val="000000"/>
          <w:sz w:val="28"/>
          <w:szCs w:val="28"/>
        </w:rPr>
        <w:softHyphen/>
        <w:t>кой для становления этой сферы. В государствах с разви</w:t>
      </w:r>
      <w:r w:rsidRPr="000F5922">
        <w:rPr>
          <w:color w:val="000000"/>
          <w:sz w:val="28"/>
          <w:szCs w:val="28"/>
        </w:rPr>
        <w:softHyphen/>
        <w:t>той тур</w:t>
      </w:r>
      <w:r>
        <w:rPr>
          <w:color w:val="000000"/>
          <w:sz w:val="28"/>
          <w:szCs w:val="28"/>
        </w:rPr>
        <w:t xml:space="preserve">истской </w:t>
      </w:r>
      <w:r w:rsidRPr="000F5922">
        <w:rPr>
          <w:color w:val="000000"/>
          <w:sz w:val="28"/>
          <w:szCs w:val="28"/>
        </w:rPr>
        <w:t>индустрией оно необходимо для расширения дан</w:t>
      </w:r>
      <w:r w:rsidRPr="000F5922">
        <w:rPr>
          <w:color w:val="000000"/>
          <w:sz w:val="28"/>
          <w:szCs w:val="28"/>
        </w:rPr>
        <w:softHyphen/>
        <w:t>ного сектора экономики и поддержания его жизнеспособности в будущем.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Планирование должно осуществляться, прежде всего, на </w:t>
      </w:r>
      <w:r w:rsidRPr="000F5922">
        <w:rPr>
          <w:i/>
          <w:color w:val="000000"/>
          <w:sz w:val="28"/>
          <w:szCs w:val="28"/>
        </w:rPr>
        <w:t xml:space="preserve">национальном </w:t>
      </w:r>
      <w:r w:rsidRPr="000F5922">
        <w:rPr>
          <w:color w:val="000000"/>
          <w:sz w:val="28"/>
          <w:szCs w:val="28"/>
        </w:rPr>
        <w:t xml:space="preserve">и </w:t>
      </w:r>
      <w:r w:rsidRPr="000F5922">
        <w:rPr>
          <w:i/>
          <w:color w:val="000000"/>
          <w:sz w:val="28"/>
          <w:szCs w:val="28"/>
        </w:rPr>
        <w:t xml:space="preserve">региональном </w:t>
      </w:r>
      <w:r w:rsidRPr="000F5922">
        <w:rPr>
          <w:color w:val="000000"/>
          <w:sz w:val="28"/>
          <w:szCs w:val="28"/>
        </w:rPr>
        <w:t>уровнях, когда в первую очередь определяются: политика развития туризма, структурный план, стандарты объектов, институционные и другие элементы, необходимые для развития и управле</w:t>
      </w:r>
      <w:r w:rsidRPr="000F5922">
        <w:rPr>
          <w:color w:val="000000"/>
          <w:sz w:val="28"/>
          <w:szCs w:val="28"/>
        </w:rPr>
        <w:softHyphen/>
        <w:t>ния отраслью. Затем на этой основе разрабатываются бо</w:t>
      </w:r>
      <w:r w:rsidRPr="000F5922">
        <w:rPr>
          <w:color w:val="000000"/>
          <w:sz w:val="28"/>
          <w:szCs w:val="28"/>
        </w:rPr>
        <w:softHyphen/>
        <w:t>лее детальные планы отдельных видов и форм туризма.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</w:tblGrid>
      <w:tr w:rsidR="00F323D8" w:rsidTr="00727C2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520" w:type="dxa"/>
          </w:tcPr>
          <w:p w:rsidR="00F323D8" w:rsidRDefault="00F323D8" w:rsidP="00727C28">
            <w:pPr>
              <w:ind w:firstLine="540"/>
              <w:jc w:val="center"/>
              <w:rPr>
                <w:color w:val="000000"/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Планирование</w:t>
            </w:r>
          </w:p>
          <w:p w:rsidR="00F323D8" w:rsidRDefault="00F323D8" w:rsidP="00727C28">
            <w:pPr>
              <w:ind w:firstLine="54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720"/>
        <w:gridCol w:w="4500"/>
      </w:tblGrid>
      <w:tr w:rsidR="00F323D8" w:rsidTr="00727C28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3780" w:type="dxa"/>
          </w:tcPr>
          <w:p w:rsidR="00F323D8" w:rsidRDefault="00F323D8" w:rsidP="00727C28">
            <w:pPr>
              <w:ind w:firstLine="5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Альтернативное обоснова</w:t>
            </w:r>
            <w:r w:rsidRPr="000F5922">
              <w:rPr>
                <w:color w:val="000000"/>
                <w:sz w:val="28"/>
                <w:szCs w:val="28"/>
              </w:rPr>
              <w:softHyphen/>
              <w:t>ние политики, целей, средств, действий, видов и пропорций развития туризма на уровне региона, района, фирмы</w:t>
            </w:r>
          </w:p>
          <w:p w:rsidR="00F323D8" w:rsidRDefault="00F323D8" w:rsidP="00727C28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F323D8" w:rsidRDefault="00F323D8" w:rsidP="00727C28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F323D8" w:rsidRDefault="00F323D8" w:rsidP="00727C28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Приведение в относительное соответствие намерений по развитию туризма с эконо</w:t>
            </w:r>
            <w:r w:rsidRPr="000F5922">
              <w:rPr>
                <w:color w:val="000000"/>
                <w:sz w:val="28"/>
                <w:szCs w:val="28"/>
              </w:rPr>
              <w:softHyphen/>
              <w:t>мическими, экологическими и социальными возможно</w:t>
            </w:r>
            <w:r w:rsidRPr="000F5922">
              <w:rPr>
                <w:color w:val="000000"/>
                <w:sz w:val="28"/>
                <w:szCs w:val="28"/>
              </w:rPr>
              <w:softHyphen/>
              <w:t>стями региона, района, ту</w:t>
            </w:r>
            <w:r w:rsidRPr="000F5922">
              <w:rPr>
                <w:color w:val="000000"/>
                <w:sz w:val="28"/>
                <w:szCs w:val="28"/>
              </w:rPr>
              <w:softHyphen/>
              <w:t>ристической фирмы</w:t>
            </w:r>
          </w:p>
        </w:tc>
      </w:tr>
    </w:tbl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</w:tblGrid>
      <w:tr w:rsidR="00F323D8" w:rsidTr="00727C28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700" w:type="dxa"/>
          </w:tcPr>
          <w:p w:rsidR="00F323D8" w:rsidRDefault="00F323D8" w:rsidP="00727C28">
            <w:pPr>
              <w:jc w:val="both"/>
              <w:rPr>
                <w:color w:val="000000"/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Целевая функция</w:t>
            </w:r>
          </w:p>
        </w:tc>
      </w:tr>
    </w:tbl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0"/>
      </w:tblGrid>
      <w:tr w:rsidR="00F323D8" w:rsidTr="00727C28">
        <w:tblPrEx>
          <w:tblCellMar>
            <w:top w:w="0" w:type="dxa"/>
            <w:bottom w:w="0" w:type="dxa"/>
          </w:tblCellMar>
        </w:tblPrEx>
        <w:trPr>
          <w:trHeight w:val="1080"/>
        </w:trPr>
        <w:tc>
          <w:tcPr>
            <w:tcW w:w="7020" w:type="dxa"/>
          </w:tcPr>
          <w:p w:rsidR="00F323D8" w:rsidRDefault="00F323D8" w:rsidP="00727C28">
            <w:pPr>
              <w:jc w:val="both"/>
              <w:rPr>
                <w:color w:val="000000"/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Удовлетворение спроса потенци</w:t>
            </w:r>
            <w:r w:rsidRPr="000F5922">
              <w:rPr>
                <w:color w:val="000000"/>
                <w:sz w:val="28"/>
                <w:szCs w:val="28"/>
              </w:rPr>
              <w:softHyphen/>
              <w:t>альных клиентов в соответствую</w:t>
            </w:r>
            <w:r w:rsidRPr="000F5922">
              <w:rPr>
                <w:color w:val="000000"/>
                <w:sz w:val="28"/>
                <w:szCs w:val="28"/>
              </w:rPr>
              <w:softHyphen/>
              <w:t>щих видах туризма, предоставляе</w:t>
            </w:r>
            <w:r w:rsidRPr="000F5922">
              <w:rPr>
                <w:color w:val="000000"/>
                <w:sz w:val="28"/>
                <w:szCs w:val="28"/>
              </w:rPr>
              <w:softHyphen/>
              <w:t>мых товарах и услугах, получение максимальной прибыли при мини</w:t>
            </w:r>
            <w:r w:rsidRPr="000F5922">
              <w:rPr>
                <w:color w:val="000000"/>
                <w:sz w:val="28"/>
                <w:szCs w:val="28"/>
              </w:rPr>
              <w:softHyphen/>
              <w:t>мальных затратах овеществленного и живого труда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outlineLvl w:val="0"/>
        <w:rPr>
          <w:sz w:val="28"/>
          <w:szCs w:val="28"/>
        </w:rPr>
      </w:pPr>
      <w:r w:rsidRPr="00592694">
        <w:rPr>
          <w:b/>
          <w:color w:val="000000"/>
          <w:sz w:val="28"/>
          <w:szCs w:val="28"/>
        </w:rPr>
        <w:t>Схема 1</w:t>
      </w:r>
      <w:r w:rsidRPr="000F5922">
        <w:rPr>
          <w:color w:val="000000"/>
          <w:sz w:val="28"/>
          <w:szCs w:val="28"/>
        </w:rPr>
        <w:t>. Планирование в системе туристического бизнеса</w:t>
      </w:r>
      <w:r>
        <w:rPr>
          <w:color w:val="000000"/>
          <w:sz w:val="28"/>
          <w:szCs w:val="28"/>
        </w:rPr>
        <w:t>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отрасли на национальном, региональ</w:t>
      </w:r>
      <w:r w:rsidRPr="000F5922">
        <w:rPr>
          <w:color w:val="000000"/>
          <w:sz w:val="28"/>
          <w:szCs w:val="28"/>
        </w:rPr>
        <w:softHyphen/>
        <w:t>ном и местном уровнях позволяет решать конкретные за</w:t>
      </w:r>
      <w:r w:rsidRPr="000F5922">
        <w:rPr>
          <w:color w:val="000000"/>
          <w:sz w:val="28"/>
          <w:szCs w:val="28"/>
        </w:rPr>
        <w:softHyphen/>
        <w:t>дачи, к которым относятся: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 определение общих направлений политики развития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туризма;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осуществление развития туризма таким образом, чтобы его природные и культурные ресурсы постоянно поддерживались и сохранялись;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включение направлений развития туризма в общую политику и планы развития страны или региона, установление тесных взаимосвязей между данной и другими сферами экономики;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обеспечение рациональной основы для принятия решений по развитию туризма государственным и частным секторами;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создание предпосылок для согласованного развития всех многочисленных элементов отрасли;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оптимизация и уравновешивание экономических, экологических и социальных выгод туризма параллельно со справедливым их распределением среди общественных выгод и приведением к минимуму негативных воздействий, связанных с туризмом;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создание структур, определяющих и руководящих размещением туристов, выбором типов и уровня развития достопримечательностей, объектов услуг и инфраструктуры;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разработка директив и стандартов подготовки подробных планов развития туризма в конкретных районах, которые взаимно согласуются и дополняют друг друга;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эффективное сочетание политики и планов развития отрасли путем создания необходимых организационных и институционных структур;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координация деятельности и инвестирования государственного и частного секторов в области туризма;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обеспечение ориентиров для постоянного контроля за ходом и направлением развития отрасли.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Идея планового подхода к развитию туризма на нацио</w:t>
      </w:r>
      <w:r w:rsidRPr="000F5922">
        <w:rPr>
          <w:color w:val="000000"/>
          <w:sz w:val="28"/>
          <w:szCs w:val="28"/>
        </w:rPr>
        <w:softHyphen/>
        <w:t>нальном, региональном и местном уровнях уже получила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широкое распространение, однако ее осуществление на практике до сих пор тормозится различными, чаще всего финансовыми, причинами. В отдельных регионах дейст</w:t>
      </w:r>
      <w:r w:rsidRPr="000F5922">
        <w:rPr>
          <w:color w:val="000000"/>
          <w:sz w:val="28"/>
          <w:szCs w:val="28"/>
        </w:rPr>
        <w:softHyphen/>
        <w:t>вующие планы устарели и требуют пересмотра с учетом нынешних рыночных условий и прогнозируемых тенден</w:t>
      </w:r>
      <w:r w:rsidRPr="000F5922">
        <w:rPr>
          <w:color w:val="000000"/>
          <w:sz w:val="28"/>
          <w:szCs w:val="28"/>
        </w:rPr>
        <w:softHyphen/>
        <w:t>ций в будущем.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настоящему времени уже стало очевидно, что плани</w:t>
      </w:r>
      <w:r w:rsidRPr="000F5922">
        <w:rPr>
          <w:color w:val="000000"/>
          <w:sz w:val="28"/>
          <w:szCs w:val="28"/>
        </w:rPr>
        <w:softHyphen/>
        <w:t>рование туризма на различных уровнях его развития и реализация планов в установленные сроки способствуют достижению значительных выгод для страны и соответст</w:t>
      </w:r>
      <w:r w:rsidRPr="000F5922">
        <w:rPr>
          <w:color w:val="000000"/>
          <w:sz w:val="28"/>
          <w:szCs w:val="28"/>
        </w:rPr>
        <w:softHyphen/>
        <w:t>вующих регионов.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E27782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E27782">
        <w:rPr>
          <w:b/>
          <w:color w:val="000000"/>
          <w:sz w:val="28"/>
          <w:szCs w:val="28"/>
        </w:rPr>
        <w:lastRenderedPageBreak/>
        <w:t>2.2. Теоретические концепции планирования в сфере туризма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важнейшим теоретическим концепциям планирова</w:t>
      </w:r>
      <w:r w:rsidRPr="000F5922">
        <w:rPr>
          <w:color w:val="000000"/>
          <w:sz w:val="28"/>
          <w:szCs w:val="28"/>
        </w:rPr>
        <w:softHyphen/>
        <w:t>ния туризма относятся: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-планирование туризма как комплексной системы;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-планирование его устойчивого развития;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-перспективное и стратегическое планирование;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-участие в планировании туризма органов местной власти и общественности.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Основу методологии планирования составляют как общие, так и специфические экономические законы вос</w:t>
      </w:r>
      <w:r w:rsidRPr="000F5922">
        <w:rPr>
          <w:color w:val="000000"/>
          <w:sz w:val="28"/>
          <w:szCs w:val="28"/>
        </w:rPr>
        <w:softHyphen/>
        <w:t>производства общественного продукта. Требования зако</w:t>
      </w:r>
      <w:r w:rsidRPr="000F5922">
        <w:rPr>
          <w:color w:val="000000"/>
          <w:sz w:val="28"/>
          <w:szCs w:val="28"/>
        </w:rPr>
        <w:softHyphen/>
        <w:t>нов обусловливают необходимость соблюдения соответ</w:t>
      </w:r>
      <w:r w:rsidRPr="000F5922">
        <w:rPr>
          <w:color w:val="000000"/>
          <w:sz w:val="28"/>
          <w:szCs w:val="28"/>
        </w:rPr>
        <w:softHyphen/>
        <w:t>ствующих положений и правил.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сфере туризма планирование базируется на экономи</w:t>
      </w:r>
      <w:r w:rsidRPr="000F5922">
        <w:rPr>
          <w:color w:val="000000"/>
          <w:sz w:val="28"/>
          <w:szCs w:val="28"/>
        </w:rPr>
        <w:softHyphen/>
        <w:t>ко-математических, статистических, прогнозных, вероят</w:t>
      </w:r>
      <w:r w:rsidRPr="000F5922">
        <w:rPr>
          <w:color w:val="000000"/>
          <w:sz w:val="28"/>
          <w:szCs w:val="28"/>
        </w:rPr>
        <w:softHyphen/>
        <w:t>ностно-аналитических и других методологических прин</w:t>
      </w:r>
      <w:r w:rsidRPr="000F5922">
        <w:rPr>
          <w:color w:val="000000"/>
          <w:sz w:val="28"/>
          <w:szCs w:val="28"/>
        </w:rPr>
        <w:softHyphen/>
        <w:t>ципах.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Рассмотрим теоретические концепции планирования туризма более подробно.</w:t>
      </w:r>
    </w:p>
    <w:p w:rsidR="00F323D8" w:rsidRPr="008B45B8" w:rsidRDefault="00F323D8" w:rsidP="00F323D8">
      <w:pPr>
        <w:ind w:firstLine="540"/>
        <w:jc w:val="both"/>
        <w:rPr>
          <w:b/>
          <w:sz w:val="28"/>
          <w:szCs w:val="28"/>
        </w:rPr>
      </w:pPr>
      <w:r w:rsidRPr="008B45B8">
        <w:rPr>
          <w:b/>
          <w:color w:val="000000"/>
          <w:sz w:val="28"/>
          <w:szCs w:val="28"/>
        </w:rPr>
        <w:t>1.Планирование туризма как комплексной системы.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Комплексное планирование рассматривается в теоре</w:t>
      </w:r>
      <w:r w:rsidRPr="000F5922">
        <w:rPr>
          <w:color w:val="000000"/>
          <w:sz w:val="28"/>
          <w:szCs w:val="28"/>
        </w:rPr>
        <w:softHyphen/>
        <w:t>тическом плане как взаимосвязанная система факторов спроса и предложения.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Систему факторов спроса </w:t>
      </w:r>
      <w:r w:rsidRPr="000F5922">
        <w:rPr>
          <w:color w:val="000000"/>
          <w:sz w:val="28"/>
          <w:szCs w:val="28"/>
        </w:rPr>
        <w:t>определяют международ</w:t>
      </w:r>
      <w:r w:rsidRPr="000F5922">
        <w:rPr>
          <w:color w:val="000000"/>
          <w:sz w:val="28"/>
          <w:szCs w:val="28"/>
        </w:rPr>
        <w:softHyphen/>
        <w:t>ные и внутренние рынки туристического продукта, а так</w:t>
      </w:r>
      <w:r w:rsidRPr="000F5922">
        <w:rPr>
          <w:color w:val="000000"/>
          <w:sz w:val="28"/>
          <w:szCs w:val="28"/>
        </w:rPr>
        <w:softHyphen/>
        <w:t>же местные жители туристических районов, пользующие</w:t>
      </w:r>
      <w:r w:rsidRPr="000F5922">
        <w:rPr>
          <w:color w:val="000000"/>
          <w:sz w:val="28"/>
          <w:szCs w:val="28"/>
        </w:rPr>
        <w:softHyphen/>
        <w:t>ся туристическими достопримечательностями, объектами и услугами.</w:t>
      </w:r>
    </w:p>
    <w:p w:rsidR="00F323D8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Система факторов предложения </w:t>
      </w:r>
      <w:r w:rsidRPr="000F5922">
        <w:rPr>
          <w:color w:val="000000"/>
          <w:sz w:val="28"/>
          <w:szCs w:val="28"/>
        </w:rPr>
        <w:t>включает: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-достопримечательности и виды деятельности, связан</w:t>
      </w:r>
      <w:r w:rsidRPr="000F5922">
        <w:rPr>
          <w:color w:val="000000"/>
          <w:sz w:val="28"/>
          <w:szCs w:val="28"/>
        </w:rPr>
        <w:softHyphen/>
        <w:t>ные с их использованием и обслуживанием;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средства размещения, в которых туристы останавливаются для ночлега;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прочие туристические объекты и услуги (предприятия питания, магазины, медицинские пункты, организация туров, путешествий и экскурсий, банковские услуги, обмен валюты);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транспорт (все виды транспорта, предоставляемого туристам);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инфраструктура (водо- и электроснабжение, канализация, удаление отходов, телекоммуникации, а также охрана окружающей среды, поддержание её высокого качества);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 xml:space="preserve">институционные элементы (государственные, коммерческие и частные организационные структуры, законодательные и нормативно-правовые акты, относящиеся к туризму, профессиональная подготовка и переподготовка на всех уровнях, рекламно-информационная деятельность, оформление виз, упрощение таможенных формальностей в пунктах въезда и выезда туристов </w:t>
      </w:r>
      <w:r w:rsidRPr="000F5922">
        <w:rPr>
          <w:color w:val="000000"/>
          <w:sz w:val="28"/>
          <w:szCs w:val="28"/>
        </w:rPr>
        <w:lastRenderedPageBreak/>
        <w:t>и др).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Комплексное планирование туризма должно учитывать согласованное функционирование всех компонентов, со</w:t>
      </w:r>
      <w:r w:rsidRPr="000F5922">
        <w:rPr>
          <w:color w:val="000000"/>
          <w:sz w:val="28"/>
          <w:szCs w:val="28"/>
        </w:rPr>
        <w:softHyphen/>
        <w:t>ставляющих факторы спроса и предложения.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Очень важным является гармоничное включение ту</w:t>
      </w:r>
      <w:r w:rsidRPr="000F5922">
        <w:rPr>
          <w:color w:val="000000"/>
          <w:sz w:val="28"/>
          <w:szCs w:val="28"/>
        </w:rPr>
        <w:softHyphen/>
        <w:t>ризма в общую политику, планы и модели развития стра</w:t>
      </w:r>
      <w:r w:rsidRPr="000F5922">
        <w:rPr>
          <w:color w:val="000000"/>
          <w:sz w:val="28"/>
          <w:szCs w:val="28"/>
        </w:rPr>
        <w:softHyphen/>
        <w:t>ны или соответствующего региона. Такая интеграция по</w:t>
      </w:r>
      <w:r w:rsidRPr="000F5922">
        <w:rPr>
          <w:color w:val="000000"/>
          <w:sz w:val="28"/>
          <w:szCs w:val="28"/>
        </w:rPr>
        <w:softHyphen/>
        <w:t>зволяет разрешать любые противоречия, связанные с использованием определенных ресурсов для различных на</w:t>
      </w:r>
      <w:r w:rsidRPr="000F5922">
        <w:rPr>
          <w:color w:val="000000"/>
          <w:sz w:val="28"/>
          <w:szCs w:val="28"/>
        </w:rPr>
        <w:softHyphen/>
        <w:t>правлений развития</w:t>
      </w:r>
      <w:r>
        <w:rPr>
          <w:color w:val="000000"/>
          <w:sz w:val="28"/>
          <w:szCs w:val="28"/>
        </w:rPr>
        <w:t xml:space="preserve">. </w:t>
      </w:r>
      <w:r w:rsidRPr="000F5922">
        <w:rPr>
          <w:color w:val="000000"/>
          <w:sz w:val="28"/>
          <w:szCs w:val="28"/>
        </w:rPr>
        <w:t>Например, предоставление дорогой инфраструктуры для удовлетворения потребностей как местного населения, так и туристов.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Комплексное планирование дает возможность приспо</w:t>
      </w:r>
      <w:r w:rsidRPr="000F5922">
        <w:rPr>
          <w:color w:val="000000"/>
          <w:sz w:val="28"/>
          <w:szCs w:val="28"/>
        </w:rPr>
        <w:softHyphen/>
        <w:t>сабливаться ко всем изменяющимся обстоятельствам. Оно должно предусматривать конкретные модели разви</w:t>
      </w:r>
      <w:r w:rsidRPr="000F5922">
        <w:rPr>
          <w:color w:val="000000"/>
          <w:sz w:val="28"/>
          <w:szCs w:val="28"/>
        </w:rPr>
        <w:softHyphen/>
        <w:t>тия с учетом прогнозируемых условий.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Важным этапом является разработка рекомендаций, приемов и способов творческого и инновационного ха</w:t>
      </w:r>
      <w:r w:rsidRPr="000F5922">
        <w:rPr>
          <w:color w:val="000000"/>
          <w:sz w:val="28"/>
          <w:szCs w:val="28"/>
        </w:rPr>
        <w:softHyphen/>
        <w:t>рактера, которые можно выполнить практически при реа</w:t>
      </w:r>
      <w:r w:rsidRPr="000F5922">
        <w:rPr>
          <w:color w:val="000000"/>
          <w:sz w:val="28"/>
          <w:szCs w:val="28"/>
        </w:rPr>
        <w:softHyphen/>
        <w:t>лизации мероприятий комплексного плана.</w:t>
      </w:r>
    </w:p>
    <w:p w:rsidR="00F323D8" w:rsidRPr="008B45B8" w:rsidRDefault="00F323D8" w:rsidP="00F323D8">
      <w:pPr>
        <w:ind w:firstLine="540"/>
        <w:jc w:val="both"/>
        <w:rPr>
          <w:b/>
          <w:sz w:val="28"/>
          <w:szCs w:val="28"/>
        </w:rPr>
      </w:pPr>
      <w:r w:rsidRPr="008B45B8">
        <w:rPr>
          <w:b/>
          <w:color w:val="000000"/>
          <w:sz w:val="28"/>
          <w:szCs w:val="28"/>
        </w:rPr>
        <w:t>2. Планирование устойчивого развития туризма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Устойчивое развитие - основополагающая концепция, применяемая в настоящее время в планировании туризма. Она стала весьма популярной на международной арене в начале 80-х гг. </w:t>
      </w:r>
      <w:r w:rsidRPr="000F5922">
        <w:rPr>
          <w:color w:val="000000"/>
          <w:sz w:val="28"/>
          <w:szCs w:val="28"/>
          <w:lang w:val="en-US"/>
        </w:rPr>
        <w:t>XX</w:t>
      </w:r>
      <w:r w:rsidRPr="000F5922">
        <w:rPr>
          <w:color w:val="000000"/>
          <w:sz w:val="28"/>
          <w:szCs w:val="28"/>
        </w:rPr>
        <w:t xml:space="preserve"> столетия. В 1999 г. Генеральной ас</w:t>
      </w:r>
      <w:r w:rsidRPr="000F5922">
        <w:rPr>
          <w:color w:val="000000"/>
          <w:sz w:val="28"/>
          <w:szCs w:val="28"/>
        </w:rPr>
        <w:softHyphen/>
        <w:t>самблеей ООН было принято четкое определение: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«Устойчивый туризм - это туризм, который своей деятельностью не наносит ущерба окружающей среде, обладает экономической жизнеспособностью, а также не оказывает негативного воздействия на сложившиеся культурные традиции и социальные устои местного на</w:t>
      </w:r>
      <w:r w:rsidRPr="000F5922">
        <w:rPr>
          <w:i/>
          <w:color w:val="000000"/>
          <w:sz w:val="28"/>
          <w:szCs w:val="28"/>
        </w:rPr>
        <w:softHyphen/>
        <w:t>селения».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туризма на основе концепции устойчи</w:t>
      </w:r>
      <w:r w:rsidRPr="000F5922">
        <w:rPr>
          <w:color w:val="000000"/>
          <w:sz w:val="28"/>
          <w:szCs w:val="28"/>
        </w:rPr>
        <w:softHyphen/>
        <w:t>вого развития особенно важно в видах деятельности, свя</w:t>
      </w:r>
      <w:r w:rsidRPr="000F5922">
        <w:rPr>
          <w:color w:val="000000"/>
          <w:sz w:val="28"/>
          <w:szCs w:val="28"/>
        </w:rPr>
        <w:softHyphen/>
        <w:t>занных непосредственно с природной средой, историче</w:t>
      </w:r>
      <w:r w:rsidRPr="000F5922">
        <w:rPr>
          <w:color w:val="000000"/>
          <w:sz w:val="28"/>
          <w:szCs w:val="28"/>
        </w:rPr>
        <w:softHyphen/>
        <w:t>ским наследием, культурными памятниками. Если эти ре</w:t>
      </w:r>
      <w:r w:rsidRPr="000F5922">
        <w:rPr>
          <w:color w:val="000000"/>
          <w:sz w:val="28"/>
          <w:szCs w:val="28"/>
        </w:rPr>
        <w:softHyphen/>
        <w:t>сурсы разрушаются или их состояние ухудшается, то туристические регионы теряют привлекательность для от</w:t>
      </w:r>
      <w:r w:rsidRPr="000F5922">
        <w:rPr>
          <w:color w:val="000000"/>
          <w:sz w:val="28"/>
          <w:szCs w:val="28"/>
        </w:rPr>
        <w:softHyphen/>
        <w:t>дыхающих, которые стремятся в первую очередь в цен</w:t>
      </w:r>
      <w:r w:rsidRPr="000F5922">
        <w:rPr>
          <w:color w:val="000000"/>
          <w:sz w:val="28"/>
          <w:szCs w:val="28"/>
        </w:rPr>
        <w:softHyphen/>
        <w:t>тры, обладающие высококачественным экологическим уровнем.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Вот почему в концепции обеспечения устойчивого раз</w:t>
      </w:r>
      <w:r w:rsidRPr="000F5922">
        <w:rPr>
          <w:color w:val="000000"/>
          <w:sz w:val="28"/>
          <w:szCs w:val="28"/>
        </w:rPr>
        <w:softHyphen/>
        <w:t>вития туризма первоочередным методом является эколо</w:t>
      </w:r>
      <w:r w:rsidRPr="000F5922">
        <w:rPr>
          <w:color w:val="000000"/>
          <w:sz w:val="28"/>
          <w:szCs w:val="28"/>
        </w:rPr>
        <w:softHyphen/>
        <w:t>гическое планирование, предусматривающее тщательное наблюдение, анализ и учет всех элементов окружающей среды при выборе наиболее целесообразного типа и вида размещения объектов туризма в процессе застройки. При таком подходе, например, исключается интенсивная за</w:t>
      </w:r>
      <w:r w:rsidRPr="000F5922">
        <w:rPr>
          <w:color w:val="000000"/>
          <w:sz w:val="28"/>
          <w:szCs w:val="28"/>
        </w:rPr>
        <w:softHyphen/>
        <w:t>стройка на затопляемых равнинах, крутых горных скло</w:t>
      </w:r>
      <w:r w:rsidRPr="000F5922">
        <w:rPr>
          <w:color w:val="000000"/>
          <w:sz w:val="28"/>
          <w:szCs w:val="28"/>
        </w:rPr>
        <w:softHyphen/>
        <w:t>нах и т.п.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Развитие туризма на основе концепции устойчивости в значительной мере способствует оправданному субсиди</w:t>
      </w:r>
      <w:r w:rsidRPr="000F5922">
        <w:rPr>
          <w:color w:val="000000"/>
          <w:sz w:val="28"/>
          <w:szCs w:val="28"/>
        </w:rPr>
        <w:softHyphen/>
        <w:t>рованию деятельности, направленной на охрану окру</w:t>
      </w:r>
      <w:r w:rsidRPr="000F5922">
        <w:rPr>
          <w:color w:val="000000"/>
          <w:sz w:val="28"/>
          <w:szCs w:val="28"/>
        </w:rPr>
        <w:softHyphen/>
        <w:t>жающей среды, сохранение туристических ресурсов.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Другим важным аспектом устойчивости является упор на те виды туризма, для развития которых привлекаются местные жители. Участие последних в процессах плани</w:t>
      </w:r>
      <w:r w:rsidRPr="000F5922">
        <w:rPr>
          <w:color w:val="000000"/>
          <w:sz w:val="28"/>
          <w:szCs w:val="28"/>
        </w:rPr>
        <w:softHyphen/>
        <w:t>рования разработки и развития туризма позволяет на</w:t>
      </w:r>
      <w:r w:rsidRPr="000F5922">
        <w:rPr>
          <w:color w:val="000000"/>
          <w:sz w:val="28"/>
          <w:szCs w:val="28"/>
        </w:rPr>
        <w:softHyphen/>
        <w:t>правлять б</w:t>
      </w:r>
      <w:r>
        <w:rPr>
          <w:color w:val="000000"/>
          <w:sz w:val="28"/>
          <w:szCs w:val="28"/>
        </w:rPr>
        <w:t>о</w:t>
      </w:r>
      <w:r w:rsidRPr="000F5922">
        <w:rPr>
          <w:color w:val="000000"/>
          <w:sz w:val="28"/>
          <w:szCs w:val="28"/>
        </w:rPr>
        <w:t>льшую часть выгод от него местному населе</w:t>
      </w:r>
      <w:r w:rsidRPr="000F5922">
        <w:rPr>
          <w:color w:val="000000"/>
          <w:sz w:val="28"/>
          <w:szCs w:val="28"/>
        </w:rPr>
        <w:softHyphen/>
        <w:t>нию, которое тем самым заинтересовано в сохранении ту</w:t>
      </w:r>
      <w:r w:rsidRPr="000F5922">
        <w:rPr>
          <w:color w:val="000000"/>
          <w:sz w:val="28"/>
          <w:szCs w:val="28"/>
        </w:rPr>
        <w:softHyphen/>
        <w:t>ристических ресурсов региона.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Концепция планирования туризма, основанная на та</w:t>
      </w:r>
      <w:r w:rsidRPr="000F5922">
        <w:rPr>
          <w:color w:val="000000"/>
          <w:sz w:val="28"/>
          <w:szCs w:val="28"/>
        </w:rPr>
        <w:softHyphen/>
        <w:t>ком подходе, является важным направлением в его разви</w:t>
      </w:r>
      <w:r w:rsidRPr="000F5922">
        <w:rPr>
          <w:color w:val="000000"/>
          <w:sz w:val="28"/>
          <w:szCs w:val="28"/>
        </w:rPr>
        <w:softHyphen/>
        <w:t>тии. Ведь в лице местных жителей выгоды получает вся страна в виде доходов (в том числе в иностранной валю</w:t>
      </w:r>
      <w:r w:rsidRPr="000F5922">
        <w:rPr>
          <w:color w:val="000000"/>
          <w:sz w:val="28"/>
          <w:szCs w:val="28"/>
        </w:rPr>
        <w:softHyphen/>
        <w:t>те), создания дополнительных рабочих мест и той поддержки, которую оказывают местные органы власти по</w:t>
      </w:r>
      <w:r w:rsidRPr="000F5922">
        <w:rPr>
          <w:color w:val="000000"/>
          <w:sz w:val="28"/>
          <w:szCs w:val="28"/>
        </w:rPr>
        <w:softHyphen/>
        <w:t>литике развития туризма, сохранения окружающей среды, улучшения экологии.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Важным фактором концепции устойчивого развития туризма является его качество, обеспечивающее его успех с точки зрения маркетинга, выгод местным жителям и ок</w:t>
      </w:r>
      <w:r w:rsidRPr="000F5922">
        <w:rPr>
          <w:color w:val="000000"/>
          <w:sz w:val="28"/>
          <w:szCs w:val="28"/>
        </w:rPr>
        <w:softHyphen/>
        <w:t>ружающей среде. При этом качественный туризм не обя</w:t>
      </w:r>
      <w:r w:rsidRPr="000F5922">
        <w:rPr>
          <w:color w:val="000000"/>
          <w:sz w:val="28"/>
          <w:szCs w:val="28"/>
        </w:rPr>
        <w:softHyphen/>
        <w:t>зательно значит дорогой. Он охватывает достопримеча</w:t>
      </w:r>
      <w:r w:rsidRPr="000F5922">
        <w:rPr>
          <w:color w:val="000000"/>
          <w:sz w:val="28"/>
          <w:szCs w:val="28"/>
        </w:rPr>
        <w:softHyphen/>
        <w:t>тельности, объекты и услуги, которые обеспечивают «хо</w:t>
      </w:r>
      <w:r w:rsidRPr="000F5922">
        <w:rPr>
          <w:color w:val="000000"/>
          <w:sz w:val="28"/>
          <w:szCs w:val="28"/>
        </w:rPr>
        <w:softHyphen/>
        <w:t>рошее соотношение цены и качества», защищают тури</w:t>
      </w:r>
      <w:r w:rsidRPr="000F5922">
        <w:rPr>
          <w:color w:val="000000"/>
          <w:sz w:val="28"/>
          <w:szCs w:val="28"/>
        </w:rPr>
        <w:softHyphen/>
        <w:t>стические ресурсы и привлекают гостей, проявляющих уважение к местной окружающей среде и населению.</w:t>
      </w:r>
    </w:p>
    <w:p w:rsidR="00F323D8" w:rsidRDefault="00F323D8" w:rsidP="00F323D8">
      <w:pPr>
        <w:ind w:firstLine="540"/>
        <w:jc w:val="both"/>
        <w:rPr>
          <w:i/>
          <w:color w:val="000000"/>
          <w:sz w:val="28"/>
          <w:szCs w:val="28"/>
        </w:rPr>
      </w:pPr>
    </w:p>
    <w:p w:rsidR="00F323D8" w:rsidRPr="00A76035" w:rsidRDefault="00F323D8" w:rsidP="00F323D8">
      <w:pPr>
        <w:ind w:firstLine="540"/>
        <w:jc w:val="both"/>
        <w:outlineLvl w:val="0"/>
        <w:rPr>
          <w:b/>
          <w:sz w:val="28"/>
          <w:szCs w:val="28"/>
        </w:rPr>
      </w:pPr>
      <w:r w:rsidRPr="00A76035">
        <w:rPr>
          <w:b/>
          <w:color w:val="000000"/>
          <w:sz w:val="28"/>
          <w:szCs w:val="28"/>
        </w:rPr>
        <w:t>2.3. Перспективное и стратегическое планирование туризма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рамках перспективного и стратегического планиро</w:t>
      </w:r>
      <w:r w:rsidRPr="000F5922">
        <w:rPr>
          <w:color w:val="000000"/>
          <w:sz w:val="28"/>
          <w:szCs w:val="28"/>
        </w:rPr>
        <w:softHyphen/>
        <w:t>вания определяются цели и задачи, формируются пред</w:t>
      </w:r>
      <w:r w:rsidRPr="000F5922">
        <w:rPr>
          <w:color w:val="000000"/>
          <w:sz w:val="28"/>
          <w:szCs w:val="28"/>
        </w:rPr>
        <w:softHyphen/>
        <w:t>почтительные модели развития и другие мероприятия (схемы 2. и 3).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Перспективные и стратегические планы развития ту</w:t>
      </w:r>
      <w:r w:rsidRPr="000F5922">
        <w:rPr>
          <w:color w:val="000000"/>
          <w:sz w:val="28"/>
          <w:szCs w:val="28"/>
        </w:rPr>
        <w:softHyphen/>
        <w:t>ризма разрабатываются на относительно длительные пе</w:t>
      </w:r>
      <w:r w:rsidRPr="000F5922">
        <w:rPr>
          <w:color w:val="000000"/>
          <w:sz w:val="28"/>
          <w:szCs w:val="28"/>
        </w:rPr>
        <w:softHyphen/>
        <w:t>риоды (10-15, а иногда и 20 лет) в зависимости от про</w:t>
      </w:r>
      <w:r w:rsidRPr="000F5922">
        <w:rPr>
          <w:color w:val="000000"/>
          <w:sz w:val="28"/>
          <w:szCs w:val="28"/>
        </w:rPr>
        <w:softHyphen/>
        <w:t>гноза эволюции обстановки в стране или регионе. Напри</w:t>
      </w:r>
      <w:r w:rsidRPr="000F5922">
        <w:rPr>
          <w:color w:val="000000"/>
          <w:sz w:val="28"/>
          <w:szCs w:val="28"/>
        </w:rPr>
        <w:softHyphen/>
        <w:t>мер, осуществление конкретных проектов по созданию крупных курортов или туристических центров в нацио</w:t>
      </w:r>
      <w:r w:rsidRPr="000F5922">
        <w:rPr>
          <w:color w:val="000000"/>
          <w:sz w:val="28"/>
          <w:szCs w:val="28"/>
        </w:rPr>
        <w:softHyphen/>
        <w:t>нальных парках и районах требует длительного времени.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5486400" cy="411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outlineLvl w:val="0"/>
        <w:rPr>
          <w:color w:val="000000"/>
          <w:sz w:val="28"/>
          <w:szCs w:val="28"/>
        </w:rPr>
      </w:pPr>
      <w:r w:rsidRPr="00BA0CD8">
        <w:rPr>
          <w:b/>
          <w:color w:val="000000"/>
          <w:sz w:val="28"/>
          <w:szCs w:val="28"/>
        </w:rPr>
        <w:t>Схема 2.</w:t>
      </w:r>
      <w:r w:rsidRPr="000F5922">
        <w:rPr>
          <w:color w:val="000000"/>
          <w:sz w:val="28"/>
          <w:szCs w:val="28"/>
        </w:rPr>
        <w:t xml:space="preserve"> Виды перспективного и стратегического планирования туризма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5257800" cy="1828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BA0CD8">
        <w:rPr>
          <w:b/>
          <w:color w:val="000000"/>
          <w:sz w:val="28"/>
          <w:szCs w:val="28"/>
        </w:rPr>
        <w:t>Схема 3</w:t>
      </w:r>
      <w:r w:rsidRPr="000F5922">
        <w:rPr>
          <w:color w:val="000000"/>
          <w:sz w:val="28"/>
          <w:szCs w:val="28"/>
        </w:rPr>
        <w:t>. Взаимосвязь перспективного и стратегического планирования туризма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Результаты перспективного и стратегического плани</w:t>
      </w:r>
      <w:r w:rsidRPr="000F5922">
        <w:rPr>
          <w:color w:val="000000"/>
          <w:sz w:val="28"/>
          <w:szCs w:val="28"/>
        </w:rPr>
        <w:softHyphen/>
        <w:t>рования весьма схожи, однако результаты последнего бо</w:t>
      </w:r>
      <w:r w:rsidRPr="000F5922">
        <w:rPr>
          <w:color w:val="000000"/>
          <w:sz w:val="28"/>
          <w:szCs w:val="28"/>
        </w:rPr>
        <w:softHyphen/>
        <w:t>лее ориентированы на решение в организационном плане вопросов, возникающих ввиду быстро изменяющихся и непредвиденных ситуаций в прогнозируемом будущем.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lastRenderedPageBreak/>
        <w:t>Стратегическое планирование весьма полезно лишь во взаимосвязи с перспективным в рамках долгосрочной комплексной программы развития туризма. Если страте</w:t>
      </w:r>
      <w:r w:rsidRPr="000F5922">
        <w:rPr>
          <w:color w:val="000000"/>
          <w:sz w:val="28"/>
          <w:szCs w:val="28"/>
        </w:rPr>
        <w:softHyphen/>
        <w:t>гическое планирование применять изолированно, оно бу</w:t>
      </w:r>
      <w:r w:rsidRPr="000F5922">
        <w:rPr>
          <w:color w:val="000000"/>
          <w:sz w:val="28"/>
          <w:szCs w:val="28"/>
        </w:rPr>
        <w:softHyphen/>
        <w:t>дет иметь менее комплексный характер и может отойти от решения таких долгосрочных программ, как устойчивость планирования.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6A63B2">
        <w:rPr>
          <w:color w:val="000000"/>
          <w:sz w:val="28"/>
          <w:szCs w:val="28"/>
        </w:rPr>
        <w:t xml:space="preserve"> Участие в планировании туризма органов местной власти и общественности</w:t>
      </w:r>
      <w:r>
        <w:rPr>
          <w:color w:val="000000"/>
          <w:sz w:val="28"/>
          <w:szCs w:val="28"/>
        </w:rPr>
        <w:t xml:space="preserve">. </w:t>
      </w:r>
      <w:r w:rsidRPr="000F5922">
        <w:rPr>
          <w:color w:val="000000"/>
          <w:sz w:val="28"/>
          <w:szCs w:val="28"/>
        </w:rPr>
        <w:t>В планирование туризма в соответствующих районах должны быть вовлечены органы местной власти и обще</w:t>
      </w:r>
      <w:r w:rsidRPr="000F5922">
        <w:rPr>
          <w:color w:val="000000"/>
          <w:sz w:val="28"/>
          <w:szCs w:val="28"/>
        </w:rPr>
        <w:softHyphen/>
        <w:t>ственных организаций, представляющих местных жите</w:t>
      </w:r>
      <w:r w:rsidRPr="000F5922">
        <w:rPr>
          <w:color w:val="000000"/>
          <w:sz w:val="28"/>
          <w:szCs w:val="28"/>
        </w:rPr>
        <w:softHyphen/>
        <w:t>лей. Если эти представители осознают выгоды, которые может принести туризм, то они будут всесторонне под</w:t>
      </w:r>
      <w:r w:rsidRPr="000F5922">
        <w:rPr>
          <w:color w:val="000000"/>
          <w:sz w:val="28"/>
          <w:szCs w:val="28"/>
        </w:rPr>
        <w:softHyphen/>
        <w:t>держивать этот вид деятельности.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Участие органов местной власти и представителей от общественности в разработке и согласовании планов раз</w:t>
      </w:r>
      <w:r w:rsidRPr="000F5922">
        <w:rPr>
          <w:color w:val="000000"/>
          <w:sz w:val="28"/>
          <w:szCs w:val="28"/>
        </w:rPr>
        <w:softHyphen/>
        <w:t>вития туризма осуществляется путем создания специаль</w:t>
      </w:r>
      <w:r w:rsidRPr="000F5922">
        <w:rPr>
          <w:color w:val="000000"/>
          <w:sz w:val="28"/>
          <w:szCs w:val="28"/>
        </w:rPr>
        <w:softHyphen/>
        <w:t>ных комиссий. Они изучают проекты планов, дают разра</w:t>
      </w:r>
      <w:r w:rsidRPr="000F5922">
        <w:rPr>
          <w:color w:val="000000"/>
          <w:sz w:val="28"/>
          <w:szCs w:val="28"/>
        </w:rPr>
        <w:softHyphen/>
        <w:t>ботчикам рекомендации по политике и направлениям осуществления туристической деятельности с участием заинтересованных государственных органов и ведомств, представителей частного сектора, общественных, религи</w:t>
      </w:r>
      <w:r w:rsidRPr="000F5922">
        <w:rPr>
          <w:color w:val="000000"/>
          <w:sz w:val="28"/>
          <w:szCs w:val="28"/>
        </w:rPr>
        <w:softHyphen/>
        <w:t>озных и других организаций.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Одним из способов рассмотрения планов развития ту</w:t>
      </w:r>
      <w:r w:rsidRPr="000F5922">
        <w:rPr>
          <w:color w:val="000000"/>
          <w:sz w:val="28"/>
          <w:szCs w:val="28"/>
        </w:rPr>
        <w:softHyphen/>
        <w:t>ризма является проведение общественных слушаний, ко</w:t>
      </w:r>
      <w:r w:rsidRPr="000F5922">
        <w:rPr>
          <w:color w:val="000000"/>
          <w:sz w:val="28"/>
          <w:szCs w:val="28"/>
        </w:rPr>
        <w:softHyphen/>
        <w:t>торые позволяют населению узнать о планируемых мерах и выразить свое мнение. Целесообразно также ознаком</w:t>
      </w:r>
      <w:r w:rsidRPr="000F5922">
        <w:rPr>
          <w:color w:val="000000"/>
          <w:sz w:val="28"/>
          <w:szCs w:val="28"/>
        </w:rPr>
        <w:softHyphen/>
        <w:t>ление с проектами планов на различных уровнях путем проведения специальных семинаров, участники которых получают информацию о значении развития туризма и</w:t>
      </w:r>
      <w:r>
        <w:rPr>
          <w:color w:val="000000"/>
          <w:sz w:val="28"/>
          <w:szCs w:val="28"/>
        </w:rPr>
        <w:t xml:space="preserve"> </w: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342900</wp:posOffset>
                </wp:positionH>
                <wp:positionV relativeFrom="paragraph">
                  <wp:posOffset>140335</wp:posOffset>
                </wp:positionV>
                <wp:extent cx="0" cy="0"/>
                <wp:effectExtent l="5715" t="5715" r="13335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pt,11.05pt" to="2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3KkvgIAAIsFAAAOAAAAZHJzL2Uyb0RvYy54bWysVN1u0zAYvUfiHSzfZ0na9GfR0mlLU24G&#10;TNoQ127sNBaJHdlu0wohDa6R9gi8AhcgTRrwDOkbYTttWMcNQmul6Pv8c3y+8x375HRdFmBFhKSc&#10;RdA/8iAgLOWYskUE31zPnDEEUiGGUcEZieCGSHg6ef7spK5C0uM5LzARQIMwGdZVBHOlqtB1ZZqT&#10;EskjXhGmJzMuSqR0KhYuFqjW6GXh9jxv6NZc4ErwlEipR6ftJJxY/CwjqXqdZZIoUERQc1P2K+x3&#10;br7u5ASFC4GqnKY7Gug/WJSIMn1oBzVFCoGloH9BlTQVXPJMHaW8dHmW0ZTYGnQ1vveomqscVcTW&#10;osWRVSeTfDrY9NXqUgCKIziAgKFSt6j5sr3Z3jY/mq/bW7D92PxqvjffmrvmZ3O3/aTj++1nHZvJ&#10;5n43fAsGRsm6kqEGjNmlMFqka3ZVXfD0nQSMxzliC2Irut5U+hjf7HAPtphEVprPvH7JsV6Dlopb&#10;WdeZKA2kFgysbfc2XffIWoG0HUz3oy4K91sqIdULwktggggWlBlJUYhWF1IZCijcLzHDjM9oUVhb&#10;FAzUERz2B57dIHlBsZk0y6RYzONCgBUyxrI/W4+eebhM8CXDFiwnCCe7WCFatLE+vGAGj1ivtox0&#10;tlY6tOO6OOuj98fecTJOxoET9IaJE3jTqXM2iwNnOPNHg2l/GsdT/4Mh6gdhTjEmzHDde9oP/s0z&#10;u9vVurFzdSeKe4hu1dNkD5mezQbeKOiPndFo0HeCfuI55+NZ7JzF/nA4Ss7j8+QR08RWL5+GbCel&#10;YcWXioirHNcAU9P+/uC450Od6DegN2r7BlCx0I9XqgQEgqu3VOXWp8ZhBuOg12PP/He97tBbIfY9&#10;NFnXhV1tf6TSPd/319rfOL69O3OON5dify30jbebdq+TeVIe5jp++IZOfgMAAP//AwBQSwMEFAAG&#10;AAgAAAAhAGBntjfXAAAABwEAAA8AAABkcnMvZG93bnJldi54bWxMj0FLxDAQhe+C/yGM4M1NW6xI&#10;bbqIUPHiwVU8Z5vZtmwyKclsW/31Rj3o8eMN731Tb1dnxYwhjp4U5JsMBFLnzUi9grfX9uoWRGRN&#10;RltPqOADI2yb87NaV8Yv9ILzjnuRSihWWsHAPFVSxm5Ap+PGT0gpO/jgNCcMvTRBL6ncWVlk2Y10&#10;eqS0MOgJHwbsjruTU0A5v9tl4WUOn+VjmZftU/bcKnV5sd7fgWBc+e8YvvWTOjTJae9PZKKwCsrr&#10;9AorKIocRMp/eP/Lsqnlf//mCwAA//8DAFBLAQItABQABgAIAAAAIQC2gziS/gAAAOEBAAATAAAA&#10;AAAAAAAAAAAAAAAAAABbQ29udGVudF9UeXBlc10ueG1sUEsBAi0AFAAGAAgAAAAhADj9If/WAAAA&#10;lAEAAAsAAAAAAAAAAAAAAAAALwEAAF9yZWxzLy5yZWxzUEsBAi0AFAAGAAgAAAAhAIG3cqS+AgAA&#10;iwUAAA4AAAAAAAAAAAAAAAAALgIAAGRycy9lMm9Eb2MueG1sUEsBAi0AFAAGAAgAAAAhAGBntjfX&#10;AAAABwEAAA8AAAAAAAAAAAAAAAAAGAUAAGRycy9kb3ducmV2LnhtbFBLBQYAAAAABAAEAPMAAAAc&#10;BgAAAAA=&#10;" strokeweight=".5pt">
                <w10:wrap anchorx="margin"/>
              </v:line>
            </w:pict>
          </mc:Fallback>
        </mc:AlternateContent>
      </w:r>
      <w:r w:rsidRPr="000F5922">
        <w:rPr>
          <w:color w:val="000000"/>
          <w:sz w:val="28"/>
          <w:szCs w:val="28"/>
        </w:rPr>
        <w:t>его влиянии на экономику страны, региона, района. При этом широко привлекаются средства массовой информа</w:t>
      </w:r>
      <w:r w:rsidRPr="000F5922">
        <w:rPr>
          <w:color w:val="000000"/>
          <w:sz w:val="28"/>
          <w:szCs w:val="28"/>
        </w:rPr>
        <w:softHyphen/>
        <w:t>ции.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Крупные проекты обычно разрабатываются централь</w:t>
      </w:r>
      <w:r w:rsidRPr="000F5922">
        <w:rPr>
          <w:color w:val="000000"/>
          <w:sz w:val="28"/>
          <w:szCs w:val="28"/>
        </w:rPr>
        <w:softHyphen/>
        <w:t>ными и региональными ведомствами по туризму с при</w:t>
      </w:r>
      <w:r w:rsidRPr="000F5922">
        <w:rPr>
          <w:color w:val="000000"/>
          <w:sz w:val="28"/>
          <w:szCs w:val="28"/>
        </w:rPr>
        <w:softHyphen/>
        <w:t>влечением представителей органов местной власти и об</w:t>
      </w:r>
      <w:r w:rsidRPr="000F5922">
        <w:rPr>
          <w:color w:val="000000"/>
          <w:sz w:val="28"/>
          <w:szCs w:val="28"/>
        </w:rPr>
        <w:softHyphen/>
        <w:t>щественности районов. При этом очень важно приходить к единому мнению по рассматриваемому вопросу, что наилучшим образом достигается благодаря сочетанию методов планирования «сверху вниз» и «снизу вверх».</w:t>
      </w:r>
    </w:p>
    <w:p w:rsidR="00F323D8" w:rsidRPr="006F20AD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6F20AD">
        <w:rPr>
          <w:b/>
          <w:color w:val="000000"/>
          <w:sz w:val="28"/>
          <w:szCs w:val="28"/>
        </w:rPr>
        <w:t>2.4. Методы планирования туризма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Согласно экономическим законам система туристиче</w:t>
      </w:r>
      <w:r w:rsidRPr="000F5922">
        <w:rPr>
          <w:color w:val="000000"/>
          <w:sz w:val="28"/>
          <w:szCs w:val="28"/>
        </w:rPr>
        <w:softHyphen/>
        <w:t>ской, как и любой другой деятельности, подразделяется на две подсистемы, осуществляющие: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0F5922">
        <w:rPr>
          <w:color w:val="000000"/>
          <w:sz w:val="28"/>
          <w:szCs w:val="28"/>
        </w:rPr>
        <w:t>разработку, реализацию и совершенствование туристических товаров и услуг на международных и внутренних туристических рынках;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0F5922">
        <w:rPr>
          <w:color w:val="000000"/>
          <w:sz w:val="28"/>
          <w:szCs w:val="28"/>
        </w:rPr>
        <w:t>руководство деятельностью предприятия, анализ и оценку эффективности выполнения мероприятий предпринимательского плана, корректировку плановых показателей при изменении условий на рынках туристического бизнеса.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Тесное взаимодействие этих подсистем позволяет дос</w:t>
      </w:r>
      <w:r w:rsidRPr="000F5922">
        <w:rPr>
          <w:color w:val="000000"/>
          <w:sz w:val="28"/>
          <w:szCs w:val="28"/>
        </w:rPr>
        <w:softHyphen/>
        <w:t xml:space="preserve">тигать </w:t>
      </w:r>
      <w:r w:rsidRPr="000F5922">
        <w:rPr>
          <w:color w:val="000000"/>
          <w:sz w:val="28"/>
          <w:szCs w:val="28"/>
        </w:rPr>
        <w:lastRenderedPageBreak/>
        <w:t>предпринимателю максимальной экономической выгоды. Для решения данной проблемы существенное значение имеют методы и модели, направленные на про</w:t>
      </w:r>
      <w:r w:rsidRPr="000F5922">
        <w:rPr>
          <w:color w:val="000000"/>
          <w:sz w:val="28"/>
          <w:szCs w:val="28"/>
        </w:rPr>
        <w:softHyphen/>
        <w:t>гнозирование развития туризма в целом и пропорциональности составляющих его видов и структур, выработ</w:t>
      </w:r>
      <w:r w:rsidRPr="000F5922">
        <w:rPr>
          <w:color w:val="000000"/>
          <w:sz w:val="28"/>
          <w:szCs w:val="28"/>
        </w:rPr>
        <w:softHyphen/>
        <w:t>ку рекомендаций для принятия обоснованных решений на всех стадиях планирования.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Реализация этих задач требует широкого использова</w:t>
      </w:r>
      <w:r w:rsidRPr="000F5922">
        <w:rPr>
          <w:color w:val="000000"/>
          <w:sz w:val="28"/>
          <w:szCs w:val="28"/>
        </w:rPr>
        <w:softHyphen/>
        <w:t>ния экономико-математических методов и моделей (экс</w:t>
      </w:r>
      <w:r w:rsidRPr="000F5922">
        <w:rPr>
          <w:color w:val="000000"/>
          <w:sz w:val="28"/>
          <w:szCs w:val="28"/>
        </w:rPr>
        <w:softHyphen/>
        <w:t>пертных оценок, корреляционно-регрессионного анализа, нормативных, балансовых и др.).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Метод системного анализа и синтеза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решения комплексных и долгосрочных задач ис</w:t>
      </w:r>
      <w:r w:rsidRPr="000F5922">
        <w:rPr>
          <w:color w:val="000000"/>
          <w:sz w:val="28"/>
          <w:szCs w:val="28"/>
        </w:rPr>
        <w:softHyphen/>
        <w:t xml:space="preserve">пользуется </w:t>
      </w:r>
      <w:r w:rsidRPr="00BD5514">
        <w:rPr>
          <w:color w:val="000000"/>
          <w:sz w:val="28"/>
          <w:szCs w:val="28"/>
        </w:rPr>
        <w:t>метод системного анализа и синтеза</w:t>
      </w:r>
      <w:r w:rsidRPr="000F5922">
        <w:rPr>
          <w:i/>
          <w:color w:val="000000"/>
          <w:sz w:val="28"/>
          <w:szCs w:val="28"/>
        </w:rPr>
        <w:t xml:space="preserve">. </w:t>
      </w:r>
      <w:r w:rsidRPr="000F5922">
        <w:rPr>
          <w:color w:val="000000"/>
          <w:sz w:val="28"/>
          <w:szCs w:val="28"/>
        </w:rPr>
        <w:t>Про</w:t>
      </w:r>
      <w:r w:rsidRPr="000F5922">
        <w:rPr>
          <w:color w:val="000000"/>
          <w:sz w:val="28"/>
          <w:szCs w:val="28"/>
        </w:rPr>
        <w:softHyphen/>
        <w:t>гнозирование многофакторных объектов (инвестиции, продажи, прибыль и др.) на основе статистических дан</w:t>
      </w:r>
      <w:r w:rsidRPr="000F5922">
        <w:rPr>
          <w:color w:val="000000"/>
          <w:sz w:val="28"/>
          <w:szCs w:val="28"/>
        </w:rPr>
        <w:softHyphen/>
        <w:t xml:space="preserve">ных за ряд лет осуществляется путем </w:t>
      </w:r>
      <w:r w:rsidRPr="000F5922">
        <w:rPr>
          <w:i/>
          <w:color w:val="000000"/>
          <w:sz w:val="28"/>
          <w:szCs w:val="28"/>
        </w:rPr>
        <w:t>регрессионного ана</w:t>
      </w:r>
      <w:r w:rsidRPr="000F5922">
        <w:rPr>
          <w:i/>
          <w:color w:val="000000"/>
          <w:sz w:val="28"/>
          <w:szCs w:val="28"/>
        </w:rPr>
        <w:softHyphen/>
        <w:t xml:space="preserve">лиза, </w:t>
      </w:r>
      <w:r w:rsidRPr="000F5922">
        <w:rPr>
          <w:color w:val="000000"/>
          <w:sz w:val="28"/>
          <w:szCs w:val="28"/>
        </w:rPr>
        <w:t>предусматривающего исследование зависимости определенной величины от влияющих на нее показателей.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Корреляция (парная и множественная) </w:t>
      </w:r>
      <w:r w:rsidRPr="000F5922">
        <w:rPr>
          <w:color w:val="000000"/>
          <w:sz w:val="28"/>
          <w:szCs w:val="28"/>
        </w:rPr>
        <w:t>устанавливает взаимосвязи между разн</w:t>
      </w:r>
      <w:r>
        <w:rPr>
          <w:color w:val="000000"/>
          <w:sz w:val="28"/>
          <w:szCs w:val="28"/>
        </w:rPr>
        <w:t>ы</w:t>
      </w:r>
      <w:r w:rsidRPr="000F5922">
        <w:rPr>
          <w:color w:val="000000"/>
          <w:sz w:val="28"/>
          <w:szCs w:val="28"/>
        </w:rPr>
        <w:t>ми факторами и тенденциями, выявляет их взаимное воздействие.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Метод скользящего среднего </w:t>
      </w:r>
      <w:r w:rsidRPr="000F5922">
        <w:rPr>
          <w:color w:val="000000"/>
          <w:sz w:val="28"/>
          <w:szCs w:val="28"/>
        </w:rPr>
        <w:t>предполагает, что после</w:t>
      </w:r>
      <w:r w:rsidRPr="000F5922">
        <w:rPr>
          <w:color w:val="000000"/>
          <w:sz w:val="28"/>
          <w:szCs w:val="28"/>
        </w:rPr>
        <w:softHyphen/>
        <w:t>дующий во временном ряду показатель по своей величине равен среднему за последние годы (месяцы) его значе</w:t>
      </w:r>
      <w:r w:rsidRPr="000F5922">
        <w:rPr>
          <w:color w:val="000000"/>
          <w:sz w:val="28"/>
          <w:szCs w:val="28"/>
        </w:rPr>
        <w:softHyphen/>
        <w:t>нию.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Широкое применение получил </w:t>
      </w:r>
      <w:r w:rsidRPr="000F5922">
        <w:rPr>
          <w:i/>
          <w:color w:val="000000"/>
          <w:sz w:val="28"/>
          <w:szCs w:val="28"/>
        </w:rPr>
        <w:t>метод экспертных оце</w:t>
      </w:r>
      <w:r w:rsidRPr="000F5922">
        <w:rPr>
          <w:i/>
          <w:color w:val="000000"/>
          <w:sz w:val="28"/>
          <w:szCs w:val="28"/>
        </w:rPr>
        <w:softHyphen/>
        <w:t xml:space="preserve">нок, </w:t>
      </w:r>
      <w:r w:rsidRPr="000F5922">
        <w:rPr>
          <w:color w:val="000000"/>
          <w:sz w:val="28"/>
          <w:szCs w:val="28"/>
        </w:rPr>
        <w:t>позволяющий использовать доводы, интуицию и мнения высококвалифицированных специалистов, обес</w:t>
      </w:r>
      <w:r w:rsidRPr="000F5922">
        <w:rPr>
          <w:color w:val="000000"/>
          <w:sz w:val="28"/>
          <w:szCs w:val="28"/>
        </w:rPr>
        <w:softHyphen/>
        <w:t>печивать коллективное изучение анализируемого или планируемого вопроса (явления) на основе широкого об</w:t>
      </w:r>
      <w:r w:rsidRPr="000F5922">
        <w:rPr>
          <w:color w:val="000000"/>
          <w:sz w:val="28"/>
          <w:szCs w:val="28"/>
        </w:rPr>
        <w:softHyphen/>
        <w:t>мена информацией. Главная задача при организации и проведении экспертного опроса заключается в том, чтобы помочь эксперту создать наиболее правдоподобную модель анализируемого явления, например конечных результатов развития туризма по его видам или районам.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осуществлении групповых экспертных оценок ис</w:t>
      </w:r>
      <w:r w:rsidRPr="000F5922">
        <w:rPr>
          <w:color w:val="000000"/>
          <w:sz w:val="28"/>
          <w:szCs w:val="28"/>
        </w:rPr>
        <w:softHyphen/>
        <w:t>пользуется аппарат теории множеств, массового обслу</w:t>
      </w:r>
      <w:r w:rsidRPr="000F5922">
        <w:rPr>
          <w:color w:val="000000"/>
          <w:sz w:val="28"/>
          <w:szCs w:val="28"/>
        </w:rPr>
        <w:softHyphen/>
        <w:t>живания и др.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расчета прогнозных плановых показателей приме</w:t>
      </w:r>
      <w:r w:rsidRPr="000F5922">
        <w:rPr>
          <w:color w:val="000000"/>
          <w:sz w:val="28"/>
          <w:szCs w:val="28"/>
        </w:rPr>
        <w:softHyphen/>
        <w:t xml:space="preserve">няется </w:t>
      </w:r>
      <w:r w:rsidRPr="000F5922">
        <w:rPr>
          <w:i/>
          <w:color w:val="000000"/>
          <w:sz w:val="28"/>
          <w:szCs w:val="28"/>
        </w:rPr>
        <w:t xml:space="preserve">нормативный метод, </w:t>
      </w:r>
      <w:r w:rsidRPr="000F5922">
        <w:rPr>
          <w:color w:val="000000"/>
          <w:sz w:val="28"/>
          <w:szCs w:val="28"/>
        </w:rPr>
        <w:t>базирующийся на использо</w:t>
      </w:r>
      <w:r w:rsidRPr="000F5922">
        <w:rPr>
          <w:color w:val="000000"/>
          <w:sz w:val="28"/>
          <w:szCs w:val="28"/>
        </w:rPr>
        <w:softHyphen/>
        <w:t>вании норм и нормативов, разработанных заранее на за</w:t>
      </w:r>
      <w:r w:rsidRPr="000F5922">
        <w:rPr>
          <w:color w:val="000000"/>
          <w:sz w:val="28"/>
          <w:szCs w:val="28"/>
        </w:rPr>
        <w:softHyphen/>
        <w:t>конодательной или ведомственной основе. Они подразде</w:t>
      </w:r>
      <w:r w:rsidRPr="000F5922">
        <w:rPr>
          <w:color w:val="000000"/>
          <w:sz w:val="28"/>
          <w:szCs w:val="28"/>
        </w:rPr>
        <w:softHyphen/>
        <w:t>ляются на ресурсные, экономические и социальные.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Метод моделирования социально-экономических про</w:t>
      </w:r>
      <w:r w:rsidRPr="000F5922">
        <w:rPr>
          <w:i/>
          <w:color w:val="000000"/>
          <w:sz w:val="28"/>
          <w:szCs w:val="28"/>
        </w:rPr>
        <w:softHyphen/>
        <w:t xml:space="preserve">цессов развития </w:t>
      </w:r>
      <w:r w:rsidRPr="000F5922">
        <w:rPr>
          <w:color w:val="000000"/>
          <w:sz w:val="28"/>
          <w:szCs w:val="28"/>
        </w:rPr>
        <w:t>базируется на экономико-математических моделях, позволяющих решать постав</w:t>
      </w:r>
      <w:r w:rsidRPr="000F5922">
        <w:rPr>
          <w:color w:val="000000"/>
          <w:sz w:val="28"/>
          <w:szCs w:val="28"/>
        </w:rPr>
        <w:softHyphen/>
        <w:t>ленные задачи с применением персональных компьюте</w:t>
      </w:r>
      <w:r w:rsidRPr="000F5922">
        <w:rPr>
          <w:color w:val="000000"/>
          <w:sz w:val="28"/>
          <w:szCs w:val="28"/>
        </w:rPr>
        <w:softHyphen/>
        <w:t>ров. Моделирование чаще всего используется при кратко</w:t>
      </w:r>
      <w:r w:rsidRPr="000F5922">
        <w:rPr>
          <w:color w:val="000000"/>
          <w:sz w:val="28"/>
          <w:szCs w:val="28"/>
        </w:rPr>
        <w:softHyphen/>
        <w:t xml:space="preserve">срочном оперативном </w:t>
      </w:r>
      <w:r w:rsidRPr="000F5922">
        <w:rPr>
          <w:color w:val="000000"/>
          <w:sz w:val="28"/>
          <w:szCs w:val="28"/>
        </w:rPr>
        <w:lastRenderedPageBreak/>
        <w:t>планировании, когда вероятность структурных изменений планируемого процесса невели</w:t>
      </w:r>
      <w:r w:rsidRPr="000F5922">
        <w:rPr>
          <w:color w:val="000000"/>
          <w:sz w:val="28"/>
          <w:szCs w:val="28"/>
        </w:rPr>
        <w:softHyphen/>
        <w:t>ка.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Балансовый метод, </w:t>
      </w:r>
      <w:r w:rsidRPr="000F5922">
        <w:rPr>
          <w:color w:val="000000"/>
          <w:sz w:val="28"/>
          <w:szCs w:val="28"/>
        </w:rPr>
        <w:t>известный в науке и практике как метод «затраты-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выпуск», имеет универсальное значение. Он увязывает потребности с ресурсами (материальными, финансовыми, кадровыми и др.). С его помощью вскры</w:t>
      </w:r>
      <w:r w:rsidRPr="000F5922">
        <w:rPr>
          <w:color w:val="000000"/>
          <w:sz w:val="28"/>
          <w:szCs w:val="28"/>
        </w:rPr>
        <w:softHyphen/>
        <w:t>ваются диспропорции в ресурсах, регулируются народно</w:t>
      </w:r>
      <w:r w:rsidRPr="000F5922">
        <w:rPr>
          <w:color w:val="000000"/>
          <w:sz w:val="28"/>
          <w:szCs w:val="28"/>
        </w:rPr>
        <w:softHyphen/>
        <w:t>хозяйственные пропорции, обосновываются соотношения между разделами и показателями плана, выявляются ре</w:t>
      </w:r>
      <w:r w:rsidRPr="000F5922">
        <w:rPr>
          <w:color w:val="000000"/>
          <w:sz w:val="28"/>
          <w:szCs w:val="28"/>
        </w:rPr>
        <w:softHyphen/>
        <w:t>зервы, устанавливается макроэкономическое равновесие.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Методы планирования туризма на разных уровнях, как правило, характеризуются либо большим объемом ин</w:t>
      </w:r>
      <w:r w:rsidRPr="000F5922">
        <w:rPr>
          <w:color w:val="000000"/>
          <w:sz w:val="28"/>
          <w:szCs w:val="28"/>
        </w:rPr>
        <w:softHyphen/>
        <w:t>формации, либо сложностью ее обработки. Для исключе</w:t>
      </w:r>
      <w:r w:rsidRPr="000F5922">
        <w:rPr>
          <w:color w:val="000000"/>
          <w:sz w:val="28"/>
          <w:szCs w:val="28"/>
        </w:rPr>
        <w:softHyphen/>
        <w:t>ния таких недостатков наиболее эффективно и целесооб</w:t>
      </w:r>
      <w:r w:rsidRPr="000F5922">
        <w:rPr>
          <w:color w:val="000000"/>
          <w:sz w:val="28"/>
          <w:szCs w:val="28"/>
        </w:rPr>
        <w:softHyphen/>
        <w:t>разно комплексное применение компьютерных систем сбора и обработки информации.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Специализированное в области туризма программное обеспечение является удобным инструментальным средством для разработки стратегического и тактического плана, подготовки и выдачи на печать стандартных доку</w:t>
      </w:r>
      <w:r w:rsidRPr="000F5922">
        <w:rPr>
          <w:color w:val="000000"/>
          <w:sz w:val="28"/>
          <w:szCs w:val="28"/>
        </w:rPr>
        <w:softHyphen/>
        <w:t>ментов.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 </w:t>
      </w:r>
    </w:p>
    <w:p w:rsidR="00F323D8" w:rsidRPr="005155BB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5155BB">
        <w:rPr>
          <w:b/>
          <w:color w:val="000000"/>
          <w:sz w:val="28"/>
          <w:szCs w:val="28"/>
        </w:rPr>
        <w:t>2.5. Методические основы разработки бизнес-плана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Ведение туристического бизнеса без планирования приводит к принятию неэффективных управленческих решений, а в результате этого - к нерентабельной дея</w:t>
      </w:r>
      <w:r w:rsidRPr="000F5922">
        <w:rPr>
          <w:color w:val="000000"/>
          <w:sz w:val="28"/>
          <w:szCs w:val="28"/>
        </w:rPr>
        <w:softHyphen/>
        <w:t>тельности. Благодаря плану оцениваются ожидаемые результаты, определяется стратегия их достижения, пра</w:t>
      </w:r>
      <w:r w:rsidRPr="000F5922">
        <w:rPr>
          <w:color w:val="000000"/>
          <w:sz w:val="28"/>
          <w:szCs w:val="28"/>
        </w:rPr>
        <w:softHyphen/>
        <w:t>вильно и своевременно устанавливаются характер и раз</w:t>
      </w:r>
      <w:r w:rsidRPr="000F5922">
        <w:rPr>
          <w:color w:val="000000"/>
          <w:sz w:val="28"/>
          <w:szCs w:val="28"/>
        </w:rPr>
        <w:softHyphen/>
        <w:t xml:space="preserve">мер предпринимательского риска. 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 характеризует возможности развития фирмы и устойчивость ее позиций на рынке. Он нужен в первую очередь предпринимателю, а также руководству фирмы.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Внутрифирменное планирование предусматривает раз</w:t>
      </w:r>
      <w:r w:rsidRPr="000F5922">
        <w:rPr>
          <w:color w:val="000000"/>
          <w:sz w:val="28"/>
          <w:szCs w:val="28"/>
        </w:rPr>
        <w:softHyphen/>
        <w:t xml:space="preserve">работку </w:t>
      </w:r>
      <w:r w:rsidRPr="000F5922">
        <w:rPr>
          <w:i/>
          <w:color w:val="000000"/>
          <w:sz w:val="28"/>
          <w:szCs w:val="28"/>
        </w:rPr>
        <w:t xml:space="preserve">бизнес-плана. </w:t>
      </w:r>
      <w:r w:rsidRPr="000F5922">
        <w:rPr>
          <w:color w:val="000000"/>
          <w:sz w:val="28"/>
          <w:szCs w:val="28"/>
        </w:rPr>
        <w:t>Этот документ, представляющий собой результат комплексного исследования основных сторон деятельности фирмы, является рабочим инстру</w:t>
      </w:r>
      <w:r w:rsidRPr="000F5922">
        <w:rPr>
          <w:color w:val="000000"/>
          <w:sz w:val="28"/>
          <w:szCs w:val="28"/>
        </w:rPr>
        <w:softHyphen/>
        <w:t xml:space="preserve">ментом предпринимателя для организации своей работы. 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Бизнес-план оценивает перспективы развития как внутри фирмы, так и за ее пределами, он необходим для приня</w:t>
      </w:r>
      <w:r w:rsidRPr="000F5922">
        <w:rPr>
          <w:color w:val="000000"/>
          <w:sz w:val="28"/>
          <w:szCs w:val="28"/>
        </w:rPr>
        <w:softHyphen/>
        <w:t>тия решений, которые одобрили бы партнеры, соучреди</w:t>
      </w:r>
      <w:r w:rsidRPr="000F5922">
        <w:rPr>
          <w:color w:val="000000"/>
          <w:sz w:val="28"/>
          <w:szCs w:val="28"/>
        </w:rPr>
        <w:softHyphen/>
        <w:t>тели и др. На основе этого документа решаются жизненно важные вопросы - распределение прибыли, выплата ди</w:t>
      </w:r>
      <w:r w:rsidRPr="000F5922">
        <w:rPr>
          <w:color w:val="000000"/>
          <w:sz w:val="28"/>
          <w:szCs w:val="28"/>
        </w:rPr>
        <w:softHyphen/>
        <w:t>видендов, совершенствование организационной структу</w:t>
      </w:r>
      <w:r w:rsidRPr="000F5922">
        <w:rPr>
          <w:color w:val="000000"/>
          <w:sz w:val="28"/>
          <w:szCs w:val="28"/>
        </w:rPr>
        <w:softHyphen/>
        <w:t>ры производства, изменение характера взаимоотношений с партнерами и т.д.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Немаловажное значение имеет бизнес-план для персо</w:t>
      </w:r>
      <w:r w:rsidRPr="000F5922">
        <w:rPr>
          <w:color w:val="000000"/>
          <w:sz w:val="28"/>
          <w:szCs w:val="28"/>
        </w:rPr>
        <w:softHyphen/>
        <w:t xml:space="preserve">нала фирмы, </w:t>
      </w:r>
      <w:r w:rsidRPr="000F5922">
        <w:rPr>
          <w:color w:val="000000"/>
          <w:sz w:val="28"/>
          <w:szCs w:val="28"/>
        </w:rPr>
        <w:lastRenderedPageBreak/>
        <w:t>уверенная работа которого над его реализа</w:t>
      </w:r>
      <w:r w:rsidRPr="000F5922">
        <w:rPr>
          <w:color w:val="000000"/>
          <w:sz w:val="28"/>
          <w:szCs w:val="28"/>
        </w:rPr>
        <w:softHyphen/>
        <w:t>цией есть важное условие ведения дел.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Он также является документом, предназначенным для некоторых категорий внешних потребителей, способных инвестировать предпринимательский проект. Особенно придирчиво относятся инвесторы к качеству плана, тща</w:t>
      </w:r>
      <w:r w:rsidRPr="000F5922">
        <w:rPr>
          <w:color w:val="000000"/>
          <w:sz w:val="28"/>
          <w:szCs w:val="28"/>
        </w:rPr>
        <w:softHyphen/>
        <w:t>тельности проработки и взаимоувязке всех его состав</w:t>
      </w:r>
      <w:r w:rsidRPr="000F5922">
        <w:rPr>
          <w:color w:val="000000"/>
          <w:sz w:val="28"/>
          <w:szCs w:val="28"/>
        </w:rPr>
        <w:softHyphen/>
        <w:t>ляющих.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Бизнес-план позволяет решать и другие задачи, такие как: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-обоснование экономической целесообразности воз</w:t>
      </w:r>
      <w:r w:rsidRPr="000F5922">
        <w:rPr>
          <w:color w:val="000000"/>
          <w:sz w:val="28"/>
          <w:szCs w:val="28"/>
        </w:rPr>
        <w:softHyphen/>
        <w:t>можных направлений развития фирмы (концепции, про</w:t>
      </w:r>
      <w:r w:rsidRPr="000F5922">
        <w:rPr>
          <w:color w:val="000000"/>
          <w:sz w:val="28"/>
          <w:szCs w:val="28"/>
        </w:rPr>
        <w:softHyphen/>
        <w:t>екты);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-определение ожидаемых финансовых результатов деятельности, в первую очередь объемов продаж тури</w:t>
      </w:r>
      <w:r w:rsidRPr="000F5922">
        <w:rPr>
          <w:color w:val="000000"/>
          <w:sz w:val="28"/>
          <w:szCs w:val="28"/>
        </w:rPr>
        <w:softHyphen/>
        <w:t>стического продукта, получения прибыли, доходов на вложенный капитал;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-выявление источников финансирования выбранной фирмой стратегии, т.е. способов концентрации денежных ресурсов.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создании бизнес-плана принимают участие специа</w:t>
      </w:r>
      <w:r w:rsidRPr="000F5922">
        <w:rPr>
          <w:color w:val="000000"/>
          <w:sz w:val="28"/>
          <w:szCs w:val="28"/>
        </w:rPr>
        <w:softHyphen/>
        <w:t>листы разного профиля. В зависимости от масштабов и финансового положения фирмы документ разрабатывают либо ее сотрудники, либо специализированные агентства.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Крупные туристические предприятия, как правило, формируют группу из своих специалистов и экспертов с привлечением внештатных консультантов. Участие руко</w:t>
      </w:r>
      <w:r w:rsidRPr="000F5922">
        <w:rPr>
          <w:color w:val="000000"/>
          <w:sz w:val="28"/>
          <w:szCs w:val="28"/>
        </w:rPr>
        <w:softHyphen/>
        <w:t>водителя фирмы в создании бизнес-плана обязательно (в той или иной степени), поскольку именно он представля</w:t>
      </w:r>
      <w:r w:rsidRPr="000F5922">
        <w:rPr>
          <w:color w:val="000000"/>
          <w:sz w:val="28"/>
          <w:szCs w:val="28"/>
        </w:rPr>
        <w:softHyphen/>
        <w:t>ет подготовленный документ внешним потребителям и потенциальным инвесторам с целью заручиться их под</w:t>
      </w:r>
      <w:r w:rsidRPr="000F5922">
        <w:rPr>
          <w:color w:val="000000"/>
          <w:sz w:val="28"/>
          <w:szCs w:val="28"/>
        </w:rPr>
        <w:softHyphen/>
        <w:t>держкой и получить необходимые кредиты. Участие это заключается как в непосредственном руководстве процес</w:t>
      </w:r>
      <w:r w:rsidRPr="000F5922">
        <w:rPr>
          <w:color w:val="000000"/>
          <w:sz w:val="28"/>
          <w:szCs w:val="28"/>
        </w:rPr>
        <w:softHyphen/>
        <w:t>сом разработки плана, так и в постановке наиболее акту</w:t>
      </w:r>
      <w:r w:rsidRPr="000F5922">
        <w:rPr>
          <w:color w:val="000000"/>
          <w:sz w:val="28"/>
          <w:szCs w:val="28"/>
        </w:rPr>
        <w:softHyphen/>
        <w:t>альных и выгодных задач, формировании структуры и ос</w:t>
      </w:r>
      <w:r w:rsidRPr="000F5922">
        <w:rPr>
          <w:color w:val="000000"/>
          <w:sz w:val="28"/>
          <w:szCs w:val="28"/>
        </w:rPr>
        <w:softHyphen/>
        <w:t>новных разделов плана, общем контроле за его выполнением.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Бизнес-план небольшого проекта предприниматель может подготовить самостоятельно с привлечением спе</w:t>
      </w:r>
      <w:r w:rsidRPr="000F5922">
        <w:rPr>
          <w:color w:val="000000"/>
          <w:sz w:val="28"/>
          <w:szCs w:val="28"/>
        </w:rPr>
        <w:softHyphen/>
        <w:t>циалиста-экономиста, который быстро и квалифициро</w:t>
      </w:r>
      <w:r w:rsidRPr="000F5922">
        <w:rPr>
          <w:color w:val="000000"/>
          <w:sz w:val="28"/>
          <w:szCs w:val="28"/>
        </w:rPr>
        <w:softHyphen/>
        <w:t>ванно оценит рыночные перспективы и спрос, произведет взаимоувязку финансовых показателей плана, выполнит его общую финансовую оценку. Более или менее мас</w:t>
      </w:r>
      <w:r w:rsidRPr="000F5922">
        <w:rPr>
          <w:color w:val="000000"/>
          <w:sz w:val="28"/>
          <w:szCs w:val="28"/>
        </w:rPr>
        <w:softHyphen/>
        <w:t>штабный проект требует участия инженерных работни</w:t>
      </w:r>
      <w:r w:rsidRPr="000F5922">
        <w:rPr>
          <w:color w:val="000000"/>
          <w:sz w:val="28"/>
          <w:szCs w:val="28"/>
        </w:rPr>
        <w:softHyphen/>
        <w:t>ков, поскольку экономист не всегда способен правильно решить технические или технологические проблемы.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разработке бизнес-плана крупного проекта (напри</w:t>
      </w:r>
      <w:r w:rsidRPr="000F5922">
        <w:rPr>
          <w:color w:val="000000"/>
          <w:sz w:val="28"/>
          <w:szCs w:val="28"/>
        </w:rPr>
        <w:softHyphen/>
        <w:t>мер, при планировании развития туризма на националь</w:t>
      </w:r>
      <w:r w:rsidRPr="000F5922">
        <w:rPr>
          <w:color w:val="000000"/>
          <w:sz w:val="28"/>
          <w:szCs w:val="28"/>
        </w:rPr>
        <w:softHyphen/>
        <w:t>ном или региональном уровне) обычно участвуют: спе</w:t>
      </w:r>
      <w:r w:rsidRPr="000F5922">
        <w:rPr>
          <w:color w:val="000000"/>
          <w:sz w:val="28"/>
          <w:szCs w:val="28"/>
        </w:rPr>
        <w:softHyphen/>
        <w:t>циалист по отраслевой экономике (в качестве руководи</w:t>
      </w:r>
      <w:r w:rsidRPr="000F5922">
        <w:rPr>
          <w:color w:val="000000"/>
          <w:sz w:val="28"/>
          <w:szCs w:val="28"/>
        </w:rPr>
        <w:softHyphen/>
        <w:t>теля), инженер, технолог или механик по инфраструктуре, при необходимости - инженер-строитель. В качестве экс</w:t>
      </w:r>
      <w:r w:rsidRPr="000F5922">
        <w:rPr>
          <w:color w:val="000000"/>
          <w:sz w:val="28"/>
          <w:szCs w:val="28"/>
        </w:rPr>
        <w:softHyphen/>
        <w:t xml:space="preserve">пертов могут </w:t>
      </w:r>
      <w:r w:rsidRPr="000F5922">
        <w:rPr>
          <w:color w:val="000000"/>
          <w:sz w:val="28"/>
          <w:szCs w:val="28"/>
        </w:rPr>
        <w:lastRenderedPageBreak/>
        <w:t>привлекаться экономисты, юристы и другие специалисты.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Бизнес-план является постоянно действующим доку</w:t>
      </w:r>
      <w:r w:rsidRPr="000F5922">
        <w:rPr>
          <w:color w:val="000000"/>
          <w:sz w:val="28"/>
          <w:szCs w:val="28"/>
        </w:rPr>
        <w:softHyphen/>
        <w:t>ментом. Он корректируется в зависимости от реальных объективных условий его реализации. Сроки, на которые он рассчитывается, связаны с продолжительностью осу</w:t>
      </w:r>
      <w:r w:rsidRPr="000F5922">
        <w:rPr>
          <w:color w:val="000000"/>
          <w:sz w:val="28"/>
          <w:szCs w:val="28"/>
        </w:rPr>
        <w:softHyphen/>
        <w:t>ществления всего проекта или отдельных его частей и обычно составляют от одного до пяти и более лет. При этом каждый действующий год реализации проекта реко</w:t>
      </w:r>
      <w:r w:rsidRPr="000F5922">
        <w:rPr>
          <w:color w:val="000000"/>
          <w:sz w:val="28"/>
          <w:szCs w:val="28"/>
        </w:rPr>
        <w:softHyphen/>
        <w:t>мендуется планировать с помесячной или поквартальной разбивкой.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Стоимость разработки бизнес-плана определяется его сложностью, точностью предварительного исследования, объемом необходимой информации и другими форми</w:t>
      </w:r>
      <w:r w:rsidRPr="000F5922">
        <w:rPr>
          <w:color w:val="000000"/>
          <w:sz w:val="28"/>
          <w:szCs w:val="28"/>
        </w:rPr>
        <w:softHyphen/>
        <w:t>рующими показателями. Общепризнанных норм стоимо</w:t>
      </w:r>
      <w:r w:rsidRPr="000F5922">
        <w:rPr>
          <w:color w:val="000000"/>
          <w:sz w:val="28"/>
          <w:szCs w:val="28"/>
        </w:rPr>
        <w:softHyphen/>
        <w:t>сти нет, поэтому цена документа обычно устанавливается договором, заключенным между заказчиком и исполните</w:t>
      </w:r>
      <w:r w:rsidRPr="000F5922">
        <w:rPr>
          <w:color w:val="000000"/>
          <w:sz w:val="28"/>
          <w:szCs w:val="28"/>
        </w:rPr>
        <w:softHyphen/>
        <w:t>лем.</w:t>
      </w:r>
    </w:p>
    <w:p w:rsidR="00F323D8" w:rsidRDefault="00F323D8" w:rsidP="00F323D8">
      <w:pPr>
        <w:ind w:firstLine="540"/>
        <w:jc w:val="center"/>
        <w:rPr>
          <w:b/>
          <w:color w:val="000000"/>
          <w:sz w:val="28"/>
          <w:szCs w:val="28"/>
        </w:rPr>
      </w:pPr>
    </w:p>
    <w:p w:rsidR="00F323D8" w:rsidRPr="00CD2357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CD2357">
        <w:rPr>
          <w:b/>
          <w:color w:val="000000"/>
          <w:sz w:val="28"/>
          <w:szCs w:val="28"/>
        </w:rPr>
        <w:t>2.6. Особенности и этапы формирования бизнес-плана туристического предприятия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Разработка бизнес-плана туристического предприятия производится поэтапным (итеративным) мето</w:t>
      </w:r>
      <w:r w:rsidRPr="000F5922">
        <w:rPr>
          <w:color w:val="000000"/>
          <w:sz w:val="28"/>
          <w:szCs w:val="28"/>
        </w:rPr>
        <w:softHyphen/>
        <w:t>дом. Конечным результатом этого процесса является обоснование целесообразности создания данного пред</w:t>
      </w:r>
      <w:r w:rsidRPr="000F5922">
        <w:rPr>
          <w:color w:val="000000"/>
          <w:sz w:val="28"/>
          <w:szCs w:val="28"/>
        </w:rPr>
        <w:softHyphen/>
        <w:t>приятия или реализации его инвестиционных задач и про</w:t>
      </w:r>
      <w:r w:rsidRPr="000F5922">
        <w:rPr>
          <w:color w:val="000000"/>
          <w:sz w:val="28"/>
          <w:szCs w:val="28"/>
        </w:rPr>
        <w:softHyphen/>
        <w:t>грамм по модернизации тур</w:t>
      </w:r>
      <w:r>
        <w:rPr>
          <w:color w:val="000000"/>
          <w:sz w:val="28"/>
          <w:szCs w:val="28"/>
        </w:rPr>
        <w:t xml:space="preserve">истского </w:t>
      </w:r>
      <w:r w:rsidRPr="000F5922">
        <w:rPr>
          <w:color w:val="000000"/>
          <w:sz w:val="28"/>
          <w:szCs w:val="28"/>
        </w:rPr>
        <w:t>продукта.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Рассмотрим подробнее этапы и последовательность разработки бизнес-плана, представленные на схеме 2.4.</w:t>
      </w:r>
    </w:p>
    <w:p w:rsidR="00F323D8" w:rsidRDefault="00F323D8" w:rsidP="00F323D8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1.</w:t>
      </w:r>
      <w:r w:rsidRPr="000F5922">
        <w:rPr>
          <w:i/>
          <w:color w:val="000000"/>
          <w:sz w:val="28"/>
          <w:szCs w:val="28"/>
        </w:rPr>
        <w:t xml:space="preserve">Выбор основных видов деятельности предприятия. 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данном этапе необходимо руководствоваться следующими рекомендациями: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-предусматривать сопутствующие виды деятельности, т.е. диверсифицировать туристический бизнес для сниже</w:t>
      </w:r>
      <w:r w:rsidRPr="000F5922">
        <w:rPr>
          <w:color w:val="000000"/>
          <w:sz w:val="28"/>
          <w:szCs w:val="28"/>
        </w:rPr>
        <w:softHyphen/>
        <w:t>ния вероятности финансовых рисков, вызванных различ</w:t>
      </w:r>
      <w:r w:rsidRPr="000F5922">
        <w:rPr>
          <w:color w:val="000000"/>
          <w:sz w:val="28"/>
          <w:szCs w:val="28"/>
        </w:rPr>
        <w:softHyphen/>
        <w:t>ными причинами, часто не зависящими от предпринима</w:t>
      </w:r>
      <w:r w:rsidRPr="000F5922">
        <w:rPr>
          <w:color w:val="000000"/>
          <w:sz w:val="28"/>
          <w:szCs w:val="28"/>
        </w:rPr>
        <w:softHyphen/>
        <w:t>теля (межнациональные конфликты, изменение налоговой политики, таможенных пошлин, транспортных тарифов, уровня инфляции и т.п.);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-выбирать такие виды основной и дополнительной дея</w:t>
      </w:r>
      <w:r w:rsidRPr="000F5922">
        <w:rPr>
          <w:color w:val="000000"/>
          <w:sz w:val="28"/>
          <w:szCs w:val="28"/>
        </w:rPr>
        <w:softHyphen/>
        <w:t>тельности, которые были бы приоритетными на длитель</w:t>
      </w:r>
      <w:r w:rsidRPr="000F5922">
        <w:rPr>
          <w:color w:val="000000"/>
          <w:sz w:val="28"/>
          <w:szCs w:val="28"/>
        </w:rPr>
        <w:softHyphen/>
        <w:t>ный период, имели бы определенные налоговые льготы на национальном, региональном или местном уровне, т.е. из</w:t>
      </w:r>
      <w:r w:rsidRPr="000F5922">
        <w:rPr>
          <w:color w:val="000000"/>
          <w:sz w:val="28"/>
          <w:szCs w:val="28"/>
        </w:rPr>
        <w:softHyphen/>
        <w:t>начально закладывать в бизнес-план стабилизирующие фи</w:t>
      </w:r>
      <w:r w:rsidRPr="000F5922">
        <w:rPr>
          <w:color w:val="000000"/>
          <w:sz w:val="28"/>
          <w:szCs w:val="28"/>
        </w:rPr>
        <w:softHyphen/>
        <w:t>нансовые факторы и меры профилактики от банкротства.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5486400" cy="3629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outlineLvl w:val="0"/>
        <w:rPr>
          <w:sz w:val="28"/>
          <w:szCs w:val="28"/>
        </w:rPr>
      </w:pPr>
      <w:r w:rsidRPr="000F7A95">
        <w:rPr>
          <w:b/>
          <w:color w:val="000000"/>
          <w:sz w:val="28"/>
          <w:szCs w:val="28"/>
        </w:rPr>
        <w:t>Схема 4.</w:t>
      </w:r>
      <w:r w:rsidRPr="000F5922">
        <w:rPr>
          <w:color w:val="000000"/>
          <w:sz w:val="28"/>
          <w:szCs w:val="28"/>
        </w:rPr>
        <w:t xml:space="preserve"> Этапы разработки бизнес-плана туристического предприятия</w:t>
      </w:r>
    </w:p>
    <w:p w:rsidR="00F323D8" w:rsidRDefault="00F323D8" w:rsidP="00F323D8">
      <w:pPr>
        <w:ind w:firstLine="540"/>
        <w:jc w:val="both"/>
        <w:rPr>
          <w:i/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2.</w:t>
      </w:r>
      <w:r w:rsidRPr="000F5922">
        <w:rPr>
          <w:i/>
          <w:color w:val="000000"/>
          <w:sz w:val="28"/>
          <w:szCs w:val="28"/>
        </w:rPr>
        <w:tab/>
        <w:t xml:space="preserve">Выбор дислокации (географии) бизнеса. </w:t>
      </w:r>
      <w:r w:rsidRPr="000F5922">
        <w:rPr>
          <w:color w:val="000000"/>
          <w:sz w:val="28"/>
          <w:szCs w:val="28"/>
        </w:rPr>
        <w:t>Если основная Деятельность фирмы предусматривает реализацию только внутренних туров, то необходимо определить район приема-отправки туристов. При реализации международного туризма выбираются место (страна, регион) деятельности, международные рынки сбыта туристического продукта.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3.</w:t>
      </w:r>
      <w:r w:rsidRPr="000F5922">
        <w:rPr>
          <w:i/>
          <w:color w:val="000000"/>
          <w:sz w:val="28"/>
          <w:szCs w:val="28"/>
        </w:rPr>
        <w:tab/>
        <w:t xml:space="preserve">Исследование рынка сбыта турпродукта </w:t>
      </w:r>
      <w:r w:rsidRPr="000F5922">
        <w:rPr>
          <w:color w:val="000000"/>
          <w:sz w:val="28"/>
          <w:szCs w:val="28"/>
        </w:rPr>
        <w:t>с целью оценки конкурентоспособности выбранных регионов, определения в них своего сегмента бизнеса и расчета максимальной емкости рынка на перспективу по годам, сезонам, месяцам. На этом этапе также формируется прогноз будущих источников дохода.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4.</w:t>
      </w:r>
      <w:r w:rsidRPr="000F5922">
        <w:rPr>
          <w:i/>
          <w:color w:val="000000"/>
          <w:sz w:val="28"/>
          <w:szCs w:val="28"/>
        </w:rPr>
        <w:tab/>
        <w:t xml:space="preserve">Анализ конкурентной среды. </w:t>
      </w:r>
      <w:r w:rsidRPr="000F5922">
        <w:rPr>
          <w:color w:val="000000"/>
          <w:sz w:val="28"/>
          <w:szCs w:val="28"/>
        </w:rPr>
        <w:t>Исследуются статистические данные (количество фирм, действующих в выбранном регионе, объемы реализации их туристических услуг, ценовые факторы), выявляются отличия между собственной продукцией и аналогичным продуктом конкурентов.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После анализа конкурентной среды принимается одно из трех решений: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уход из рынка данного региона;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выработка стратегии по завоеванию «своего сегмента»;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разработка и реализация внеконкурентного набора туристических товаров и услуг.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5.</w:t>
      </w:r>
      <w:r w:rsidRPr="000F5922">
        <w:rPr>
          <w:i/>
          <w:color w:val="000000"/>
          <w:sz w:val="28"/>
          <w:szCs w:val="28"/>
        </w:rPr>
        <w:t xml:space="preserve">Маркетинговое планирование. </w:t>
      </w:r>
      <w:r w:rsidRPr="000F5922">
        <w:rPr>
          <w:color w:val="000000"/>
          <w:sz w:val="28"/>
          <w:szCs w:val="28"/>
        </w:rPr>
        <w:t>Включаются такие составляющие: технология реализации туристического продукта, способы стимулирования продаж, ценообразование, рекламные мероприятия, работа по послепродажному обслуживанию клиентов, формирование общественного мнения о фирме.</w:t>
      </w:r>
    </w:p>
    <w:p w:rsidR="00F323D8" w:rsidRPr="000F5922" w:rsidRDefault="00F323D8" w:rsidP="00F323D8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6.</w:t>
      </w:r>
      <w:r w:rsidRPr="000F5922">
        <w:rPr>
          <w:i/>
          <w:color w:val="000000"/>
          <w:sz w:val="28"/>
          <w:szCs w:val="28"/>
        </w:rPr>
        <w:t xml:space="preserve">Планирование производства и контроль качества туристического продукта. </w:t>
      </w:r>
      <w:r w:rsidRPr="000F5922">
        <w:rPr>
          <w:color w:val="000000"/>
          <w:sz w:val="28"/>
          <w:szCs w:val="28"/>
        </w:rPr>
        <w:t>На данном этапе планируются: подготовка туров и их методическое обеспечение, разработка ваучеров, обеспечение страхования туристов, подготовка договорной документации, а также разработка системы обеспечения и контроля качества предоставляемых услуг, формирование пакета документов на получение лицензии и др.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7.</w:t>
      </w:r>
      <w:r w:rsidRPr="000F5922">
        <w:rPr>
          <w:i/>
          <w:color w:val="000000"/>
          <w:sz w:val="28"/>
          <w:szCs w:val="28"/>
        </w:rPr>
        <w:t xml:space="preserve">Планирование работы персонала. </w:t>
      </w:r>
      <w:r w:rsidRPr="000F5922">
        <w:rPr>
          <w:color w:val="000000"/>
          <w:sz w:val="28"/>
          <w:szCs w:val="28"/>
        </w:rPr>
        <w:t>Процесс формирования штата и управления персоналом включает: рас</w:t>
      </w:r>
      <w:r w:rsidRPr="000F5922">
        <w:rPr>
          <w:color w:val="000000"/>
          <w:sz w:val="28"/>
          <w:szCs w:val="28"/>
        </w:rPr>
        <w:softHyphen/>
        <w:t>чет требуемого количества работников по подразделени</w:t>
      </w:r>
      <w:r w:rsidRPr="000F5922">
        <w:rPr>
          <w:color w:val="000000"/>
          <w:sz w:val="28"/>
          <w:szCs w:val="28"/>
        </w:rPr>
        <w:softHyphen/>
        <w:t>ям фирмы; составление штатного расписания, квалифи</w:t>
      </w:r>
      <w:r w:rsidRPr="000F5922">
        <w:rPr>
          <w:color w:val="000000"/>
          <w:sz w:val="28"/>
          <w:szCs w:val="28"/>
        </w:rPr>
        <w:softHyphen/>
        <w:t>кационных требований и должностных инструкций; обоснование форм оплаты труда, системы найма, регла</w:t>
      </w:r>
      <w:r w:rsidRPr="000F5922">
        <w:rPr>
          <w:color w:val="000000"/>
          <w:sz w:val="28"/>
          <w:szCs w:val="28"/>
        </w:rPr>
        <w:softHyphen/>
        <w:t>мента (графика) работы фирмы и ее кодекса (устава).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деятельности персонала определяется организационно-правовой формой и типом предприятия, видом его собственности и другими факторами, характе</w:t>
      </w:r>
      <w:r w:rsidRPr="000F5922">
        <w:rPr>
          <w:color w:val="000000"/>
          <w:sz w:val="28"/>
          <w:szCs w:val="28"/>
        </w:rPr>
        <w:softHyphen/>
        <w:t>ризующими персонал.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начальном этапе работы фирмы число штатных ра</w:t>
      </w:r>
      <w:r w:rsidRPr="000F5922">
        <w:rPr>
          <w:color w:val="000000"/>
          <w:sz w:val="28"/>
          <w:szCs w:val="28"/>
        </w:rPr>
        <w:softHyphen/>
        <w:t>ботников должно быть минимальным. В этот период ре</w:t>
      </w:r>
      <w:r w:rsidRPr="000F5922">
        <w:rPr>
          <w:color w:val="000000"/>
          <w:sz w:val="28"/>
          <w:szCs w:val="28"/>
        </w:rPr>
        <w:softHyphen/>
        <w:t>комендуется пользоваться банком данных квалифициро</w:t>
      </w:r>
      <w:r w:rsidRPr="000F5922">
        <w:rPr>
          <w:color w:val="000000"/>
          <w:sz w:val="28"/>
          <w:szCs w:val="28"/>
        </w:rPr>
        <w:softHyphen/>
        <w:t>ванного персонала, который может привлекаться на кон</w:t>
      </w:r>
      <w:r w:rsidRPr="000F5922">
        <w:rPr>
          <w:color w:val="000000"/>
          <w:sz w:val="28"/>
          <w:szCs w:val="28"/>
        </w:rPr>
        <w:softHyphen/>
        <w:t>трактных условиях (гиды, экскурсоводы, водители транс</w:t>
      </w:r>
      <w:r w:rsidRPr="000F5922">
        <w:rPr>
          <w:color w:val="000000"/>
          <w:sz w:val="28"/>
          <w:szCs w:val="28"/>
        </w:rPr>
        <w:softHyphen/>
        <w:t>портных средств, руководители групп и др.). При найме следует обращать внимание на наличие лицензий на пра</w:t>
      </w:r>
      <w:r w:rsidRPr="000F5922">
        <w:rPr>
          <w:color w:val="000000"/>
          <w:sz w:val="28"/>
          <w:szCs w:val="28"/>
        </w:rPr>
        <w:softHyphen/>
        <w:t>во деятельности в соответствующей сфере.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8.</w:t>
      </w:r>
      <w:r w:rsidRPr="000F5922">
        <w:rPr>
          <w:i/>
          <w:color w:val="000000"/>
          <w:sz w:val="28"/>
          <w:szCs w:val="28"/>
        </w:rPr>
        <w:tab/>
        <w:t xml:space="preserve">Юридическое планирование. </w:t>
      </w:r>
      <w:r w:rsidRPr="000F5922">
        <w:rPr>
          <w:color w:val="000000"/>
          <w:sz w:val="28"/>
          <w:szCs w:val="28"/>
        </w:rPr>
        <w:t>Данный этап имеет место при разработке бизнес-плана крупных туристических предприятий. Этот вид планирования обосновывает: форму собственности, правовой статус, схему подчиненности, границы административного вмешательства в хозяйственную деятельность, организационно-правовую форму предприятия (фирмы).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Здесь также разрабатываются формы хозяйственных договоров, контрактов, соглашений и других необходи</w:t>
      </w:r>
      <w:r w:rsidRPr="000F5922">
        <w:rPr>
          <w:color w:val="000000"/>
          <w:sz w:val="28"/>
          <w:szCs w:val="28"/>
        </w:rPr>
        <w:softHyphen/>
        <w:t>мых документов. Юридическая служба фирмы относится к главному кадровому блоку, наряду с администрацией, технологической и финансовой службами.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9.</w:t>
      </w:r>
      <w:r w:rsidRPr="000F5922">
        <w:rPr>
          <w:i/>
          <w:color w:val="000000"/>
          <w:sz w:val="28"/>
          <w:szCs w:val="28"/>
        </w:rPr>
        <w:t xml:space="preserve">Управление рисками. </w:t>
      </w:r>
      <w:r w:rsidRPr="000F5922">
        <w:rPr>
          <w:color w:val="000000"/>
          <w:sz w:val="28"/>
          <w:szCs w:val="28"/>
        </w:rPr>
        <w:t>Включает профилактические и прогнозные мероприятия по предотвращению непредвиденных и негативных факторов, таких как: угроза банкротства; санкции органов налоговой службы, санэпиднадзора, госавтоинспекции, подразделений Национально</w:t>
      </w:r>
      <w:r w:rsidRPr="000F5922">
        <w:rPr>
          <w:color w:val="000000"/>
          <w:sz w:val="28"/>
          <w:szCs w:val="28"/>
        </w:rPr>
        <w:softHyphen/>
        <w:t>го б</w:t>
      </w:r>
      <w:r>
        <w:rPr>
          <w:color w:val="000000"/>
          <w:sz w:val="28"/>
          <w:szCs w:val="28"/>
        </w:rPr>
        <w:t>анка</w:t>
      </w:r>
      <w:r w:rsidRPr="000F5922"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lastRenderedPageBreak/>
        <w:t>арбитражного суда, местных органов; пени, штрафы и неустойки по договорам, контрактам и соглашениям.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потенциальным рискам относятся также конфликт</w:t>
      </w:r>
      <w:r w:rsidRPr="000F5922">
        <w:rPr>
          <w:color w:val="000000"/>
          <w:sz w:val="28"/>
          <w:szCs w:val="28"/>
        </w:rPr>
        <w:softHyphen/>
        <w:t>ные ситуации на фирме, изменения валютных курсов, де</w:t>
      </w:r>
      <w:r w:rsidRPr="000F5922">
        <w:rPr>
          <w:color w:val="000000"/>
          <w:sz w:val="28"/>
          <w:szCs w:val="28"/>
        </w:rPr>
        <w:softHyphen/>
        <w:t>вальвация валюты, инфляция и др.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Профилактику рисков обеспечивают: высокий уровень квалификации кадров в юридической, финансовой и мар</w:t>
      </w:r>
      <w:r w:rsidRPr="000F5922">
        <w:rPr>
          <w:color w:val="000000"/>
          <w:sz w:val="28"/>
          <w:szCs w:val="28"/>
        </w:rPr>
        <w:softHyphen/>
        <w:t>кетинговой службах; наличие системы налогового плани</w:t>
      </w:r>
      <w:r w:rsidRPr="000F5922">
        <w:rPr>
          <w:color w:val="000000"/>
          <w:sz w:val="28"/>
          <w:szCs w:val="28"/>
        </w:rPr>
        <w:softHyphen/>
        <w:t>рования, соглашений и других гражданско-правовых ак</w:t>
      </w:r>
      <w:r w:rsidRPr="000F5922">
        <w:rPr>
          <w:color w:val="000000"/>
          <w:sz w:val="28"/>
          <w:szCs w:val="28"/>
        </w:rPr>
        <w:softHyphen/>
        <w:t>тов; осуществление мероприятий по предупреждению рисков и введение системы стимулирования работников, занимающихся данным видом деятельности.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10. Финансовое планирование. </w:t>
      </w:r>
      <w:r w:rsidRPr="000F5922">
        <w:rPr>
          <w:color w:val="000000"/>
          <w:sz w:val="28"/>
          <w:szCs w:val="28"/>
        </w:rPr>
        <w:t>Это наиболее важный и сложный этап разработки бизнес-плана. Особый интерес он представляет для инвесторов и кредиторов, поскольку обобщает результат всех предыдущих этапов, обосновы</w:t>
      </w:r>
      <w:r w:rsidRPr="000F5922">
        <w:rPr>
          <w:color w:val="000000"/>
          <w:sz w:val="28"/>
          <w:szCs w:val="28"/>
        </w:rPr>
        <w:softHyphen/>
        <w:t>вает общую потребность предприятия турбизнеса в инве</w:t>
      </w:r>
      <w:r w:rsidRPr="000F5922">
        <w:rPr>
          <w:color w:val="000000"/>
          <w:sz w:val="28"/>
          <w:szCs w:val="28"/>
        </w:rPr>
        <w:softHyphen/>
        <w:t>стициях и кредитах, определяет экономическую эффек</w:t>
      </w:r>
      <w:r w:rsidRPr="000F5922">
        <w:rPr>
          <w:color w:val="000000"/>
          <w:sz w:val="28"/>
          <w:szCs w:val="28"/>
        </w:rPr>
        <w:softHyphen/>
        <w:t>тивность предпринимательского проекта.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Финансовый план включает три основных раздела: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доходы и затраты (прибыль и убытки);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денежные поступления и выплаты (кассовый бюджет или движение наличности);</w:t>
      </w:r>
    </w:p>
    <w:p w:rsidR="00F323D8" w:rsidRPr="000F5922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баланс (активы и пассивы).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 дополнение к плану доходов и убытков инвесторы обычно требуют представить расчет </w:t>
      </w:r>
      <w:r w:rsidRPr="000F5922">
        <w:rPr>
          <w:i/>
          <w:color w:val="000000"/>
          <w:sz w:val="28"/>
          <w:szCs w:val="28"/>
        </w:rPr>
        <w:t>точки безубыточно</w:t>
      </w:r>
      <w:r w:rsidRPr="000F5922">
        <w:rPr>
          <w:i/>
          <w:color w:val="000000"/>
          <w:sz w:val="28"/>
          <w:szCs w:val="28"/>
        </w:rPr>
        <w:softHyphen/>
        <w:t xml:space="preserve">сти, </w:t>
      </w:r>
      <w:r w:rsidRPr="000F5922">
        <w:rPr>
          <w:color w:val="000000"/>
          <w:sz w:val="28"/>
          <w:szCs w:val="28"/>
        </w:rPr>
        <w:t>что позволяет оценить такую ситуацию, в которой общие доходы от реализации турпродукта полностью по</w:t>
      </w:r>
      <w:r w:rsidRPr="000F5922">
        <w:rPr>
          <w:color w:val="000000"/>
          <w:sz w:val="28"/>
          <w:szCs w:val="28"/>
        </w:rPr>
        <w:softHyphen/>
        <w:t>крывают все затраты, связанные с его производством, продвижением и реализацией. То есть этот показатель от</w:t>
      </w:r>
      <w:r w:rsidRPr="000F5922">
        <w:rPr>
          <w:color w:val="000000"/>
          <w:sz w:val="28"/>
          <w:szCs w:val="28"/>
        </w:rPr>
        <w:softHyphen/>
        <w:t>ражает количество единиц продукции (туров, путевок), которые необходимо продать, чтобы затраты фирмы окупились за счет ее доходов.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расчета точки безубыточности применяется сле</w:t>
      </w:r>
      <w:r w:rsidRPr="000F5922">
        <w:rPr>
          <w:color w:val="000000"/>
          <w:sz w:val="28"/>
          <w:szCs w:val="28"/>
        </w:rPr>
        <w:softHyphen/>
        <w:t>дующая формула:</w:t>
      </w:r>
    </w:p>
    <w:p w:rsidR="00F323D8" w:rsidRPr="000F5922" w:rsidRDefault="00F323D8" w:rsidP="00F323D8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2288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где К - количество произведенных товаров (туров, услуг, путевок), при котором возможно достижение безубыточ</w:t>
      </w:r>
      <w:r w:rsidRPr="000F5922">
        <w:rPr>
          <w:color w:val="000000"/>
          <w:sz w:val="28"/>
          <w:szCs w:val="28"/>
        </w:rPr>
        <w:softHyphen/>
        <w:t>ности (точка безубыточности);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Зпост - общая сумма постоянных затрат, необходимых для производства, продвижения и реализации всего объе</w:t>
      </w:r>
      <w:r w:rsidRPr="000F5922">
        <w:rPr>
          <w:color w:val="000000"/>
          <w:sz w:val="28"/>
          <w:szCs w:val="28"/>
        </w:rPr>
        <w:softHyphen/>
        <w:t>ма турпродукта за анализируемый период времени (чаще всего год);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З</w:t>
      </w:r>
      <w:r w:rsidRPr="000F5922">
        <w:rPr>
          <w:color w:val="000000"/>
          <w:sz w:val="28"/>
          <w:szCs w:val="28"/>
          <w:vertAlign w:val="subscript"/>
        </w:rPr>
        <w:t>пе</w:t>
      </w:r>
      <w:r w:rsidRPr="000F5922">
        <w:rPr>
          <w:color w:val="000000"/>
          <w:sz w:val="28"/>
          <w:szCs w:val="28"/>
        </w:rPr>
        <w:t>р - сумма переменных затрат, необходимых для из</w:t>
      </w:r>
      <w:r w:rsidRPr="000F5922">
        <w:rPr>
          <w:color w:val="000000"/>
          <w:sz w:val="28"/>
          <w:szCs w:val="28"/>
        </w:rPr>
        <w:softHyphen/>
        <w:t>готовления, продвижения и реализации единицы турпро</w:t>
      </w:r>
      <w:r w:rsidRPr="000F5922">
        <w:rPr>
          <w:color w:val="000000"/>
          <w:sz w:val="28"/>
          <w:szCs w:val="28"/>
        </w:rPr>
        <w:softHyphen/>
        <w:t>дукта;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Ц</w:t>
      </w:r>
      <w:r w:rsidRPr="000F5922">
        <w:rPr>
          <w:color w:val="000000"/>
          <w:sz w:val="28"/>
          <w:szCs w:val="28"/>
          <w:vertAlign w:val="subscript"/>
        </w:rPr>
        <w:t>р</w:t>
      </w:r>
      <w:r w:rsidRPr="000F5922">
        <w:rPr>
          <w:color w:val="000000"/>
          <w:sz w:val="28"/>
          <w:szCs w:val="28"/>
        </w:rPr>
        <w:t xml:space="preserve"> - цена реализации единицы турпродукта.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Постоянные затраты (3</w:t>
      </w:r>
      <w:r w:rsidRPr="000F5922">
        <w:rPr>
          <w:color w:val="000000"/>
          <w:sz w:val="28"/>
          <w:szCs w:val="28"/>
          <w:vertAlign w:val="subscript"/>
        </w:rPr>
        <w:t>П0С</w:t>
      </w:r>
      <w:r w:rsidRPr="000F5922">
        <w:rPr>
          <w:color w:val="000000"/>
          <w:sz w:val="28"/>
          <w:szCs w:val="28"/>
        </w:rPr>
        <w:t>т) включают:</w:t>
      </w:r>
    </w:p>
    <w:p w:rsidR="00F323D8" w:rsidRPr="00F07976" w:rsidRDefault="00F323D8" w:rsidP="00F323D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расходы на приобретение прав на услуги сторонних организаций (размещение и проживание туристов, питание, транспортное, экскурсионное, медицинское, визовое и другие виды обслуживания), используемые при производстве турпродукта;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затраты, непосредственно связанные с производством турпродукта (аренда помещений и технических средств, возмещение банковского кредита и инвестиций, выплаты процентов по ним, амортизационные отчисления, погашение затрат на коммунальные услуги);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накладные расходы предприятия.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 переменным затратам (З</w:t>
      </w:r>
      <w:r w:rsidRPr="000F5922">
        <w:rPr>
          <w:color w:val="000000"/>
          <w:sz w:val="28"/>
          <w:szCs w:val="28"/>
          <w:vertAlign w:val="subscript"/>
        </w:rPr>
        <w:t>пер</w:t>
      </w:r>
      <w:r w:rsidRPr="000F5922">
        <w:rPr>
          <w:color w:val="000000"/>
          <w:sz w:val="28"/>
          <w:szCs w:val="28"/>
        </w:rPr>
        <w:t>) относятся:</w:t>
      </w:r>
    </w:p>
    <w:p w:rsidR="00F323D8" w:rsidRPr="006E42E9" w:rsidRDefault="00F323D8" w:rsidP="00F323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коммерческие расходы, связанные с продвижением и реализацией турпродукта;</w:t>
      </w:r>
    </w:p>
    <w:p w:rsidR="00F323D8" w:rsidRDefault="00F323D8" w:rsidP="00F323D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затраты на мероприятия по стимулированию сбыта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турпродукта;</w:t>
      </w:r>
    </w:p>
    <w:p w:rsidR="00F323D8" w:rsidRPr="000F5922" w:rsidRDefault="00F323D8" w:rsidP="00F323D8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 командировочные расходы, связанные со сбытом.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расчете объема производства, обеспечивающего безубыточность, необходимо основываться на прогнози</w:t>
      </w:r>
      <w:r w:rsidRPr="000F5922">
        <w:rPr>
          <w:color w:val="000000"/>
          <w:sz w:val="28"/>
          <w:szCs w:val="28"/>
        </w:rPr>
        <w:softHyphen/>
        <w:t>руемых показателях, указанных в бизнес-плане.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Если рыночная цена предполагаемого к реализации турпродукта не покрывает всех затрат на него, то необхо</w:t>
      </w:r>
      <w:r w:rsidRPr="000F5922">
        <w:rPr>
          <w:color w:val="000000"/>
          <w:sz w:val="28"/>
          <w:szCs w:val="28"/>
        </w:rPr>
        <w:softHyphen/>
        <w:t>димо предусмотреть пути снижения его себестоимости либо отказаться от его выпуска, предложив другой продукт (услуги), пользующийся устойчивым спросом.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Уровень безубыточности производства, продвижения и реализации турпродукта - величина динамичная. Она за</w:t>
      </w:r>
      <w:r w:rsidRPr="000F5922">
        <w:rPr>
          <w:color w:val="000000"/>
          <w:sz w:val="28"/>
          <w:szCs w:val="28"/>
        </w:rPr>
        <w:softHyphen/>
        <w:t>висит от изменения цены единицы турпродукта и затрат на него.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11. Инвестиционное планирование. </w:t>
      </w:r>
      <w:r w:rsidRPr="000F5922">
        <w:rPr>
          <w:color w:val="000000"/>
          <w:sz w:val="28"/>
          <w:szCs w:val="28"/>
        </w:rPr>
        <w:t>Разрабатывается при необходимости получения финансовой поддержки для осуществления деятельности фирмы или модерниза</w:t>
      </w:r>
      <w:r w:rsidRPr="000F5922">
        <w:rPr>
          <w:color w:val="000000"/>
          <w:sz w:val="28"/>
          <w:szCs w:val="28"/>
        </w:rPr>
        <w:softHyphen/>
        <w:t>ции предлагаемых ею туристических товаров и услуг.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целом бизнес-план - это деловой документ, страте</w:t>
      </w:r>
      <w:r w:rsidRPr="000F5922">
        <w:rPr>
          <w:color w:val="000000"/>
          <w:sz w:val="28"/>
          <w:szCs w:val="28"/>
        </w:rPr>
        <w:softHyphen/>
        <w:t>гической особенностью которого является согласован</w:t>
      </w:r>
      <w:r w:rsidRPr="000F5922">
        <w:rPr>
          <w:color w:val="000000"/>
          <w:sz w:val="28"/>
          <w:szCs w:val="28"/>
        </w:rPr>
        <w:softHyphen/>
        <w:t>ность поставленных задач и реальных финансовых воз</w:t>
      </w:r>
      <w:r w:rsidRPr="000F5922">
        <w:rPr>
          <w:color w:val="000000"/>
          <w:sz w:val="28"/>
          <w:szCs w:val="28"/>
        </w:rPr>
        <w:softHyphen/>
        <w:t>можностей. Детально разработанный бизнес-план служит основой бизнес-предложения, широко используемого в процессе переговоров с партнерами и смежниками. Оно играет важную роль в подборе квалифицированных спе</w:t>
      </w:r>
      <w:r w:rsidRPr="000F5922">
        <w:rPr>
          <w:color w:val="000000"/>
          <w:sz w:val="28"/>
          <w:szCs w:val="28"/>
        </w:rPr>
        <w:softHyphen/>
        <w:t>циалистов в штат фирмы, а также в привлечении надеж</w:t>
      </w:r>
      <w:r w:rsidRPr="000F5922">
        <w:rPr>
          <w:color w:val="000000"/>
          <w:sz w:val="28"/>
          <w:szCs w:val="28"/>
        </w:rPr>
        <w:softHyphen/>
        <w:t>ных инвесторов и кредиторов.</w:t>
      </w:r>
    </w:p>
    <w:p w:rsidR="00F323D8" w:rsidRDefault="00F323D8" w:rsidP="00F323D8">
      <w:pPr>
        <w:ind w:firstLine="540"/>
        <w:jc w:val="center"/>
        <w:rPr>
          <w:b/>
          <w:color w:val="000000"/>
          <w:sz w:val="28"/>
          <w:szCs w:val="28"/>
        </w:rPr>
      </w:pPr>
    </w:p>
    <w:p w:rsidR="00F323D8" w:rsidRPr="0015101F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15101F">
        <w:rPr>
          <w:b/>
          <w:color w:val="000000"/>
          <w:sz w:val="28"/>
          <w:szCs w:val="28"/>
        </w:rPr>
        <w:t>2.7. Организация планово-экономической работы на предприятии туристического бизнеса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Организация планово-экономической работы на пред</w:t>
      </w:r>
      <w:r w:rsidRPr="000F5922">
        <w:rPr>
          <w:color w:val="000000"/>
          <w:sz w:val="28"/>
          <w:szCs w:val="28"/>
        </w:rPr>
        <w:softHyphen/>
        <w:t xml:space="preserve">приятии </w:t>
      </w:r>
      <w:r w:rsidRPr="000F5922">
        <w:rPr>
          <w:color w:val="000000"/>
          <w:sz w:val="28"/>
          <w:szCs w:val="28"/>
        </w:rPr>
        <w:lastRenderedPageBreak/>
        <w:t>туристической сферы зависит от его размеров и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типа. На малых предприятиях не существует глубокого разделения управленческих функций, и их первые руко</w:t>
      </w:r>
      <w:r w:rsidRPr="000F5922">
        <w:rPr>
          <w:color w:val="000000"/>
          <w:sz w:val="28"/>
          <w:szCs w:val="28"/>
        </w:rPr>
        <w:softHyphen/>
        <w:t>водители самостоятельно определяют все детали и на</w:t>
      </w:r>
      <w:r w:rsidRPr="000F5922">
        <w:rPr>
          <w:color w:val="000000"/>
          <w:sz w:val="28"/>
          <w:szCs w:val="28"/>
        </w:rPr>
        <w:softHyphen/>
        <w:t>правления планирования, организации деятельности.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Крупные и средние предприятия разрабатывают стра</w:t>
      </w:r>
      <w:r w:rsidRPr="000F5922">
        <w:rPr>
          <w:color w:val="000000"/>
          <w:sz w:val="28"/>
          <w:szCs w:val="28"/>
        </w:rPr>
        <w:softHyphen/>
        <w:t>тегические, тактические и текущие календарные планы децентрализованно, с учетом принятой организационной структуры, распределения обязанностей между специали</w:t>
      </w:r>
      <w:r w:rsidRPr="000F5922">
        <w:rPr>
          <w:color w:val="000000"/>
          <w:sz w:val="28"/>
          <w:szCs w:val="28"/>
        </w:rPr>
        <w:softHyphen/>
        <w:t>стами и работниками различных служб, соподчинения управляющих, контроля и координации всех функций фирмы как единого целого. Ведь именно в структурных подразделениях сосредоточены кадры, имеющие опыт в области производства и реализации туристического про</w:t>
      </w:r>
      <w:r w:rsidRPr="000F5922">
        <w:rPr>
          <w:color w:val="000000"/>
          <w:sz w:val="28"/>
          <w:szCs w:val="28"/>
        </w:rPr>
        <w:softHyphen/>
        <w:t>дукта, оперативного руководства деятельностью фирмы по различным ее направлениям.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Подразделения разрабатывают и выдвигают реальные предложения для их включения не только в текущие ка</w:t>
      </w:r>
      <w:r w:rsidRPr="000F5922">
        <w:rPr>
          <w:color w:val="000000"/>
          <w:sz w:val="28"/>
          <w:szCs w:val="28"/>
        </w:rPr>
        <w:softHyphen/>
        <w:t>лендарные, но и в тактические, а иногда и стратегические планы фирмы.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туристической деятельности на практике применя</w:t>
      </w:r>
      <w:r w:rsidRPr="000F5922">
        <w:rPr>
          <w:color w:val="000000"/>
          <w:sz w:val="28"/>
          <w:szCs w:val="28"/>
        </w:rPr>
        <w:softHyphen/>
        <w:t>ются три схемы организации работ по составлению пла</w:t>
      </w:r>
      <w:r w:rsidRPr="000F5922">
        <w:rPr>
          <w:color w:val="000000"/>
          <w:sz w:val="28"/>
          <w:szCs w:val="28"/>
        </w:rPr>
        <w:softHyphen/>
        <w:t>нов: «сверху вниз», «снизу вверх» по иерархической структуре фирмы и круговое планирование (встречный способ).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большинстве крупных и средних туристических предприятий организационно централизованное планиро</w:t>
      </w:r>
      <w:r w:rsidRPr="000F5922">
        <w:rPr>
          <w:color w:val="000000"/>
          <w:sz w:val="28"/>
          <w:szCs w:val="28"/>
        </w:rPr>
        <w:softHyphen/>
        <w:t>вание осуществляется «сверху вниз». При таком подходе плановые стратегии разрабатываются на высшем уровне управления, где определяются цели, основные направле</w:t>
      </w:r>
      <w:r w:rsidRPr="000F5922">
        <w:rPr>
          <w:color w:val="000000"/>
          <w:sz w:val="28"/>
          <w:szCs w:val="28"/>
        </w:rPr>
        <w:softHyphen/>
        <w:t>ния деятельности на рынке туристических товаров и ус</w:t>
      </w:r>
      <w:r w:rsidRPr="000F5922">
        <w:rPr>
          <w:color w:val="000000"/>
          <w:sz w:val="28"/>
          <w:szCs w:val="28"/>
        </w:rPr>
        <w:softHyphen/>
        <w:t>луг, главные маркетинговые задачи, пути развития фир</w:t>
      </w:r>
      <w:r w:rsidRPr="000F5922">
        <w:rPr>
          <w:color w:val="000000"/>
          <w:sz w:val="28"/>
          <w:szCs w:val="28"/>
        </w:rPr>
        <w:softHyphen/>
        <w:t>мы, а также проводится взаимоувязка всех плановых ме</w:t>
      </w:r>
      <w:r w:rsidRPr="000F5922">
        <w:rPr>
          <w:color w:val="000000"/>
          <w:sz w:val="28"/>
          <w:szCs w:val="28"/>
        </w:rPr>
        <w:softHyphen/>
        <w:t>роприятий и механизма их реализации.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Затем эти цели, задачи и показатели по мере продвижения на более низкие уровни структуры фирмы во все более детализированной форме включаются в планы под</w:t>
      </w:r>
      <w:r w:rsidRPr="000F5922">
        <w:rPr>
          <w:color w:val="000000"/>
          <w:sz w:val="28"/>
          <w:szCs w:val="28"/>
        </w:rPr>
        <w:softHyphen/>
        <w:t>разделений или отдельных ответственных работников. После согласования плановых заданий с конкретными исполнителями и соисполнителями планы утверждаются высшим руководством фирмы.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Такая организация планирования базируется на цен</w:t>
      </w:r>
      <w:r w:rsidRPr="000F5922">
        <w:rPr>
          <w:color w:val="000000"/>
          <w:sz w:val="28"/>
          <w:szCs w:val="28"/>
        </w:rPr>
        <w:softHyphen/>
        <w:t>трализации важнейших решений на высшем уровне управления предприятием (совет директоров, президент или исполнительный директор, вице-президент по эконо</w:t>
      </w:r>
      <w:r w:rsidRPr="000F5922">
        <w:rPr>
          <w:color w:val="000000"/>
          <w:sz w:val="28"/>
          <w:szCs w:val="28"/>
        </w:rPr>
        <w:softHyphen/>
        <w:t>мике и т.п.). Она допускает некоторую самостоятельность подразделений (филиалы, бюро и др.) в разработке кален</w:t>
      </w:r>
      <w:r w:rsidRPr="000F5922">
        <w:rPr>
          <w:color w:val="000000"/>
          <w:sz w:val="28"/>
          <w:szCs w:val="28"/>
        </w:rPr>
        <w:softHyphen/>
        <w:t>дарных планов на базе общефирменных показателей.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Планирование «снизу вверх» включает разработку планов на местах </w:t>
      </w:r>
      <w:r w:rsidRPr="000F5922">
        <w:rPr>
          <w:color w:val="000000"/>
          <w:sz w:val="28"/>
          <w:szCs w:val="28"/>
        </w:rPr>
        <w:lastRenderedPageBreak/>
        <w:t>(структурные подразделения, соиспол</w:t>
      </w:r>
      <w:r w:rsidRPr="000F5922">
        <w:rPr>
          <w:color w:val="000000"/>
          <w:sz w:val="28"/>
          <w:szCs w:val="28"/>
        </w:rPr>
        <w:softHyphen/>
        <w:t>нители), их согласование, корректировку и составление на верхнем уровне общего плана предприятия (фирмы).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Встречное планирование включает оба предыдущих способа. В процессе, происходящем «сверху вниз», осу</w:t>
      </w:r>
      <w:r w:rsidRPr="000F5922">
        <w:rPr>
          <w:color w:val="000000"/>
          <w:sz w:val="28"/>
          <w:szCs w:val="28"/>
        </w:rPr>
        <w:softHyphen/>
        <w:t>ществляется предварительное планирование по главным целям (общая стратегия, виды туризма и их удельный вес, связи с другими предприятиями, контроль, координация хозяйственной деятельности и др.). На более низких уровнях предварительный план конкретизируется соот</w:t>
      </w:r>
      <w:r w:rsidRPr="000F5922">
        <w:rPr>
          <w:color w:val="000000"/>
          <w:sz w:val="28"/>
          <w:szCs w:val="28"/>
        </w:rPr>
        <w:softHyphen/>
        <w:t>ветствующими показателями.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Затем процесс начинает обратный ход, т.е. «снизу вверх». На данной стадии в план вносятся более эффек</w:t>
      </w:r>
      <w:r w:rsidRPr="000F5922">
        <w:rPr>
          <w:color w:val="000000"/>
          <w:sz w:val="28"/>
          <w:szCs w:val="28"/>
        </w:rPr>
        <w:softHyphen/>
        <w:t>тивные решения, устраняются разногласия между состав</w:t>
      </w:r>
      <w:r w:rsidRPr="000F5922">
        <w:rPr>
          <w:color w:val="000000"/>
          <w:sz w:val="28"/>
          <w:szCs w:val="28"/>
        </w:rPr>
        <w:softHyphen/>
        <w:t xml:space="preserve">ными частями общей его структуры. 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соответствии с возможными обстоятельствами этот итеративный процесс может осуществляться многократно до полного устране</w:t>
      </w:r>
      <w:r w:rsidRPr="000F5922">
        <w:rPr>
          <w:color w:val="000000"/>
          <w:sz w:val="28"/>
          <w:szCs w:val="28"/>
        </w:rPr>
        <w:softHyphen/>
        <w:t>ния всех недостатков и разногласий, особенно со смеж</w:t>
      </w:r>
      <w:r w:rsidRPr="000F5922">
        <w:rPr>
          <w:color w:val="000000"/>
          <w:sz w:val="28"/>
          <w:szCs w:val="28"/>
        </w:rPr>
        <w:softHyphen/>
        <w:t>ными партнерами.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Форма встречного планирования имеет два существенных преимущества: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-обоснованные решения по нижестоящим целям, пока</w:t>
      </w:r>
      <w:r w:rsidRPr="000F5922">
        <w:rPr>
          <w:color w:val="000000"/>
          <w:sz w:val="28"/>
          <w:szCs w:val="28"/>
        </w:rPr>
        <w:softHyphen/>
        <w:t>зателям и альтернативным вариантам действий принима</w:t>
      </w:r>
      <w:r w:rsidRPr="000F5922">
        <w:rPr>
          <w:color w:val="000000"/>
          <w:sz w:val="28"/>
          <w:szCs w:val="28"/>
        </w:rPr>
        <w:softHyphen/>
        <w:t>ются на основе знания вышестоящих идей и целей;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-вклад в планирование осуществляется всеми подраз</w:t>
      </w:r>
      <w:r w:rsidRPr="000F5922">
        <w:rPr>
          <w:color w:val="000000"/>
          <w:sz w:val="28"/>
          <w:szCs w:val="28"/>
        </w:rPr>
        <w:softHyphen/>
        <w:t>делениями и специалистами туристического предприятия и требует от них знания конкретных контрольных показа</w:t>
      </w:r>
      <w:r w:rsidRPr="000F5922">
        <w:rPr>
          <w:color w:val="000000"/>
          <w:sz w:val="28"/>
          <w:szCs w:val="28"/>
        </w:rPr>
        <w:softHyphen/>
        <w:t>телей деятельности и общего плана в целом.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Функциональные службы по планированию зависят от размеров туристического предприятия. Они могут пред</w:t>
      </w:r>
      <w:r w:rsidRPr="000F5922">
        <w:rPr>
          <w:color w:val="000000"/>
          <w:sz w:val="28"/>
          <w:szCs w:val="28"/>
        </w:rPr>
        <w:softHyphen/>
        <w:t>ставлять самостоятельные группы, подчиненные вице-президенту фирмы по экономике и финансам или ком</w:t>
      </w:r>
      <w:r w:rsidRPr="000F5922">
        <w:rPr>
          <w:color w:val="000000"/>
          <w:sz w:val="28"/>
          <w:szCs w:val="28"/>
        </w:rPr>
        <w:softHyphen/>
        <w:t>мерческому директору. В состав такой группы входят: главный бухгалтер (бухгалтер), начальник планового от</w:t>
      </w:r>
      <w:r w:rsidRPr="000F5922">
        <w:rPr>
          <w:color w:val="000000"/>
          <w:sz w:val="28"/>
          <w:szCs w:val="28"/>
        </w:rPr>
        <w:softHyphen/>
        <w:t>дела, менеджеры-экономисты (по финансам, труду, нор</w:t>
      </w:r>
      <w:r w:rsidRPr="000F5922">
        <w:rPr>
          <w:color w:val="000000"/>
          <w:sz w:val="28"/>
          <w:szCs w:val="28"/>
        </w:rPr>
        <w:softHyphen/>
        <w:t>мированию и др.), менеджеры по развитию туризма и ту</w:t>
      </w:r>
      <w:r w:rsidRPr="000F5922">
        <w:rPr>
          <w:color w:val="000000"/>
          <w:sz w:val="28"/>
          <w:szCs w:val="28"/>
        </w:rPr>
        <w:softHyphen/>
        <w:t>ристическому маркетингу.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Аппарат, осуществляющий внутрифирменное плани</w:t>
      </w:r>
      <w:r w:rsidRPr="000F5922">
        <w:rPr>
          <w:color w:val="000000"/>
          <w:sz w:val="28"/>
          <w:szCs w:val="28"/>
        </w:rPr>
        <w:softHyphen/>
        <w:t>рование, включает функциональные подразделения (от</w:t>
      </w:r>
      <w:r w:rsidRPr="000F5922">
        <w:rPr>
          <w:color w:val="000000"/>
          <w:sz w:val="28"/>
          <w:szCs w:val="28"/>
        </w:rPr>
        <w:softHyphen/>
        <w:t>ветственных исполнителей) на разных уровнях управле</w:t>
      </w:r>
      <w:r w:rsidRPr="000F5922">
        <w:rPr>
          <w:color w:val="000000"/>
          <w:sz w:val="28"/>
          <w:szCs w:val="28"/>
        </w:rPr>
        <w:softHyphen/>
        <w:t xml:space="preserve">ния предприятием. 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Поскольку планирование - это основ</w:t>
      </w:r>
      <w:r w:rsidRPr="000F5922">
        <w:rPr>
          <w:color w:val="000000"/>
          <w:sz w:val="28"/>
          <w:szCs w:val="28"/>
        </w:rPr>
        <w:softHyphen/>
        <w:t>ная функция управления, то высшим звеном системы планирования считается совет директоров (президент или исполнительный директор), который принимает решения по наиболее важным проблемам стратегии и тактики предприятия.</w:t>
      </w: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Функциями службы планирования являются: разработ</w:t>
      </w:r>
      <w:r w:rsidRPr="000F5922">
        <w:rPr>
          <w:color w:val="000000"/>
          <w:sz w:val="28"/>
          <w:szCs w:val="28"/>
        </w:rPr>
        <w:softHyphen/>
        <w:t xml:space="preserve">ка перспективных и текущих планов, согласование их с соисполнителями, корректировка, реализация плановых показателей, контроль за их выполнением, </w:t>
      </w:r>
      <w:r w:rsidRPr="000F5922">
        <w:rPr>
          <w:color w:val="000000"/>
          <w:sz w:val="28"/>
          <w:szCs w:val="28"/>
        </w:rPr>
        <w:lastRenderedPageBreak/>
        <w:t>систематиче</w:t>
      </w:r>
      <w:r w:rsidRPr="000F5922">
        <w:rPr>
          <w:color w:val="000000"/>
          <w:sz w:val="28"/>
          <w:szCs w:val="28"/>
        </w:rPr>
        <w:softHyphen/>
        <w:t>ский анализ работы фирмы по всем её направлениям.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Перечисленные функции зависят от типа туристиче</w:t>
      </w:r>
      <w:r w:rsidRPr="000F5922">
        <w:rPr>
          <w:color w:val="000000"/>
          <w:sz w:val="28"/>
          <w:szCs w:val="28"/>
        </w:rPr>
        <w:softHyphen/>
        <w:t>ской фирмы, которая может быть специализированной или диверсифицированной (табл. 2.1):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Default="00F323D8" w:rsidP="00F323D8">
      <w:pPr>
        <w:ind w:firstLine="540"/>
        <w:jc w:val="right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Таблица 1. </w:t>
      </w:r>
    </w:p>
    <w:p w:rsidR="00F323D8" w:rsidRPr="004C3B5D" w:rsidRDefault="00F323D8" w:rsidP="00F323D8">
      <w:pPr>
        <w:ind w:firstLine="540"/>
        <w:jc w:val="center"/>
        <w:rPr>
          <w:b/>
          <w:sz w:val="28"/>
          <w:szCs w:val="28"/>
        </w:rPr>
      </w:pPr>
      <w:r w:rsidRPr="004C3B5D">
        <w:rPr>
          <w:b/>
          <w:color w:val="000000"/>
          <w:sz w:val="28"/>
          <w:szCs w:val="28"/>
        </w:rPr>
        <w:t>Особенности планирования в туристических фирмах различного типа</w:t>
      </w:r>
    </w:p>
    <w:tbl>
      <w:tblPr>
        <w:tblW w:w="939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0"/>
        <w:gridCol w:w="2254"/>
        <w:gridCol w:w="3903"/>
      </w:tblGrid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cantSplit/>
          <w:trHeight w:hRule="exact" w:val="667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Служба планиро</w:t>
            </w:r>
            <w:r w:rsidRPr="000F5922">
              <w:rPr>
                <w:color w:val="000000"/>
                <w:sz w:val="28"/>
                <w:szCs w:val="28"/>
              </w:rPr>
              <w:softHyphen/>
              <w:t>вания фирмы</w:t>
            </w:r>
          </w:p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</w:p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firstLine="5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Тип туристической фирмы</w:t>
            </w:r>
          </w:p>
        </w:tc>
      </w:tr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cantSplit/>
          <w:trHeight w:hRule="exact" w:val="394"/>
        </w:trPr>
        <w:tc>
          <w:tcPr>
            <w:tcW w:w="3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hanging="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специализированная</w:t>
            </w:r>
          </w:p>
        </w:tc>
        <w:tc>
          <w:tcPr>
            <w:tcW w:w="3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77" w:firstLine="46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диверсифицированная</w:t>
            </w:r>
          </w:p>
        </w:tc>
      </w:tr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Назначение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hanging="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Формирование страте</w:t>
            </w:r>
            <w:r w:rsidRPr="000F5922">
              <w:rPr>
                <w:color w:val="000000"/>
                <w:sz w:val="28"/>
                <w:szCs w:val="28"/>
              </w:rPr>
              <w:softHyphen/>
              <w:t>гии, тактики и струк</w:t>
            </w:r>
            <w:r w:rsidRPr="000F5922">
              <w:rPr>
                <w:color w:val="000000"/>
                <w:sz w:val="28"/>
                <w:szCs w:val="28"/>
              </w:rPr>
              <w:softHyphen/>
              <w:t>туры</w:t>
            </w:r>
          </w:p>
        </w:tc>
        <w:tc>
          <w:tcPr>
            <w:tcW w:w="3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77" w:firstLine="46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Объединение страте</w:t>
            </w:r>
            <w:r w:rsidRPr="000F5922">
              <w:rPr>
                <w:color w:val="000000"/>
                <w:sz w:val="28"/>
                <w:szCs w:val="28"/>
              </w:rPr>
              <w:softHyphen/>
              <w:t>гии, тактики и струк</w:t>
            </w:r>
            <w:r w:rsidRPr="000F5922">
              <w:rPr>
                <w:color w:val="000000"/>
                <w:sz w:val="28"/>
                <w:szCs w:val="28"/>
              </w:rPr>
              <w:softHyphen/>
              <w:t>туры отделений</w:t>
            </w:r>
          </w:p>
        </w:tc>
      </w:tr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Обоснование идей и целей, разработ</w:t>
            </w:r>
            <w:r w:rsidRPr="000F5922">
              <w:rPr>
                <w:color w:val="000000"/>
                <w:sz w:val="28"/>
                <w:szCs w:val="28"/>
              </w:rPr>
              <w:softHyphen/>
              <w:t>ка плана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hanging="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Централизованно</w:t>
            </w:r>
          </w:p>
        </w:tc>
        <w:tc>
          <w:tcPr>
            <w:tcW w:w="3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77" w:firstLine="46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Децентрализованно по отделениям</w:t>
            </w:r>
          </w:p>
        </w:tc>
      </w:tr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Поиск и планиро</w:t>
            </w:r>
            <w:r w:rsidRPr="000F5922">
              <w:rPr>
                <w:color w:val="000000"/>
                <w:sz w:val="28"/>
                <w:szCs w:val="28"/>
              </w:rPr>
              <w:softHyphen/>
              <w:t>вание маркетинга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hanging="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Силами плановой и маркетинговой служб</w:t>
            </w:r>
          </w:p>
        </w:tc>
        <w:tc>
          <w:tcPr>
            <w:tcW w:w="3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77" w:firstLine="46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В каждом структурном отделении и подразде</w:t>
            </w:r>
            <w:r w:rsidRPr="000F5922">
              <w:rPr>
                <w:color w:val="000000"/>
                <w:sz w:val="28"/>
                <w:szCs w:val="28"/>
              </w:rPr>
              <w:softHyphen/>
              <w:t>лении</w:t>
            </w:r>
          </w:p>
        </w:tc>
      </w:tr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Основные решае</w:t>
            </w:r>
            <w:r w:rsidRPr="000F5922">
              <w:rPr>
                <w:color w:val="000000"/>
                <w:sz w:val="28"/>
                <w:szCs w:val="28"/>
              </w:rPr>
              <w:softHyphen/>
              <w:t>мые вопросы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hanging="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Анализ деятельности, оценка конкуренто</w:t>
            </w:r>
            <w:r w:rsidRPr="000F5922">
              <w:rPr>
                <w:color w:val="000000"/>
                <w:sz w:val="28"/>
                <w:szCs w:val="28"/>
              </w:rPr>
              <w:softHyphen/>
              <w:t>способности, рынков сбыта, совершенство</w:t>
            </w:r>
            <w:r w:rsidRPr="000F5922">
              <w:rPr>
                <w:color w:val="000000"/>
                <w:sz w:val="28"/>
                <w:szCs w:val="28"/>
              </w:rPr>
              <w:softHyphen/>
              <w:t>вание туристических товаров и услуг, рост их объемов</w:t>
            </w:r>
          </w:p>
        </w:tc>
        <w:tc>
          <w:tcPr>
            <w:tcW w:w="3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77" w:firstLine="46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Анализ деятельности по каждому отделе</w:t>
            </w:r>
            <w:r w:rsidRPr="000F5922">
              <w:rPr>
                <w:color w:val="000000"/>
                <w:sz w:val="28"/>
                <w:szCs w:val="28"/>
              </w:rPr>
              <w:softHyphen/>
              <w:t>нию, разработка новых товаров и услуг, рас</w:t>
            </w:r>
            <w:r w:rsidRPr="000F5922">
              <w:rPr>
                <w:color w:val="000000"/>
                <w:sz w:val="28"/>
                <w:szCs w:val="28"/>
              </w:rPr>
              <w:softHyphen/>
              <w:t>ширение их ассорти</w:t>
            </w:r>
            <w:r w:rsidRPr="000F5922">
              <w:rPr>
                <w:color w:val="000000"/>
                <w:sz w:val="28"/>
                <w:szCs w:val="28"/>
              </w:rPr>
              <w:softHyphen/>
              <w:t>мента и рынка сбыта</w:t>
            </w:r>
          </w:p>
        </w:tc>
      </w:tr>
      <w:tr w:rsidR="00F323D8" w:rsidRPr="000F5922" w:rsidTr="00727C28">
        <w:tblPrEx>
          <w:tblCellMar>
            <w:top w:w="0" w:type="dxa"/>
            <w:bottom w:w="0" w:type="dxa"/>
          </w:tblCellMar>
        </w:tblPrEx>
        <w:trPr>
          <w:trHeight w:hRule="exact" w:val="72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40" w:firstLine="1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Контроль деятель</w:t>
            </w:r>
            <w:r w:rsidRPr="000F5922">
              <w:rPr>
                <w:color w:val="000000"/>
                <w:sz w:val="28"/>
                <w:szCs w:val="28"/>
              </w:rPr>
              <w:softHyphen/>
              <w:t>ности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hanging="40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Прямой</w:t>
            </w:r>
          </w:p>
        </w:tc>
        <w:tc>
          <w:tcPr>
            <w:tcW w:w="3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23D8" w:rsidRPr="000F5922" w:rsidRDefault="00F323D8" w:rsidP="00727C28">
            <w:pPr>
              <w:ind w:right="177" w:firstLine="46"/>
              <w:jc w:val="both"/>
              <w:rPr>
                <w:sz w:val="28"/>
                <w:szCs w:val="28"/>
              </w:rPr>
            </w:pPr>
            <w:r w:rsidRPr="000F5922">
              <w:rPr>
                <w:color w:val="000000"/>
                <w:sz w:val="28"/>
                <w:szCs w:val="28"/>
              </w:rPr>
              <w:t>Финансовый</w:t>
            </w:r>
          </w:p>
        </w:tc>
      </w:tr>
    </w:tbl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</w:p>
    <w:p w:rsidR="00F323D8" w:rsidRPr="000F5922" w:rsidRDefault="00F323D8" w:rsidP="00F323D8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Наиболее подробно разрабатывается в фирме годовой план деятельности. В нем детализируются помесячно планы предлагаемых услуг, пользующихся спросом на рынке, и тех, которые туристическое предприятие спо</w:t>
      </w:r>
      <w:r w:rsidRPr="000F5922">
        <w:rPr>
          <w:color w:val="000000"/>
          <w:sz w:val="28"/>
          <w:szCs w:val="28"/>
        </w:rPr>
        <w:softHyphen/>
        <w:t>собно предложить с прибылью для себя и более эффек</w:t>
      </w:r>
      <w:r w:rsidRPr="000F5922">
        <w:rPr>
          <w:color w:val="000000"/>
          <w:sz w:val="28"/>
          <w:szCs w:val="28"/>
        </w:rPr>
        <w:softHyphen/>
        <w:t>тивно, чем это делают конкуренты.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Таким образом, планово-экономическая работа на предприятии туристического бизнеса должна быть на</w:t>
      </w:r>
      <w:r w:rsidRPr="000F5922">
        <w:rPr>
          <w:color w:val="000000"/>
          <w:sz w:val="28"/>
          <w:szCs w:val="28"/>
        </w:rPr>
        <w:softHyphen/>
        <w:t>правлена на поиск наиболее обоснованных действий, сис</w:t>
      </w:r>
      <w:r w:rsidRPr="000F5922">
        <w:rPr>
          <w:color w:val="000000"/>
          <w:sz w:val="28"/>
          <w:szCs w:val="28"/>
        </w:rPr>
        <w:softHyphen/>
        <w:t>тематизацию плановых решений, снижение риска приня</w:t>
      </w:r>
      <w:r w:rsidRPr="000F5922">
        <w:rPr>
          <w:color w:val="000000"/>
          <w:sz w:val="28"/>
          <w:szCs w:val="28"/>
        </w:rPr>
        <w:softHyphen/>
        <w:t>тия неправильных решений в коммерческой деятельно</w:t>
      </w:r>
      <w:r w:rsidRPr="000F5922">
        <w:rPr>
          <w:color w:val="000000"/>
          <w:sz w:val="28"/>
          <w:szCs w:val="28"/>
        </w:rPr>
        <w:softHyphen/>
        <w:t>сти.</w:t>
      </w:r>
    </w:p>
    <w:p w:rsidR="00F323D8" w:rsidRDefault="00F323D8" w:rsidP="00F323D8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6F20AD">
        <w:rPr>
          <w:b/>
          <w:color w:val="000000"/>
          <w:sz w:val="28"/>
          <w:szCs w:val="28"/>
        </w:rPr>
        <w:t>Заключение</w:t>
      </w:r>
    </w:p>
    <w:p w:rsidR="00F323D8" w:rsidRDefault="00F323D8" w:rsidP="00F323D8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Исходя из вышесказанного, можно сделать вывод, что в условиях рыночной экономики планирование развития туризма является обязательным. Оно должно базировать</w:t>
      </w:r>
      <w:r w:rsidRPr="000F5922">
        <w:rPr>
          <w:color w:val="000000"/>
          <w:sz w:val="28"/>
          <w:szCs w:val="28"/>
        </w:rPr>
        <w:softHyphen/>
        <w:t>ся на теоретических концепциях, методологических осно</w:t>
      </w:r>
      <w:r w:rsidRPr="000F5922">
        <w:rPr>
          <w:color w:val="000000"/>
          <w:sz w:val="28"/>
          <w:szCs w:val="28"/>
        </w:rPr>
        <w:softHyphen/>
        <w:t>вах и принципах планирования в непроизводственной сфере с учетом особенностей развития, деятельности и экономической эффективности туризма на разных уров</w:t>
      </w:r>
      <w:r w:rsidRPr="000F5922">
        <w:rPr>
          <w:color w:val="000000"/>
          <w:sz w:val="28"/>
          <w:szCs w:val="28"/>
        </w:rPr>
        <w:softHyphen/>
        <w:t>нях, его вклада в экономику народного хозяйства страны.</w:t>
      </w:r>
    </w:p>
    <w:p w:rsidR="00F323D8" w:rsidRDefault="00F323D8" w:rsidP="00F323D8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Ключевые слова.</w:t>
      </w:r>
    </w:p>
    <w:p w:rsidR="00F323D8" w:rsidRPr="00D40C00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Планирование, устойчивый туризм, план, система факторов спроса, система факторов предложения,  бизнес-план, финансовый результат,  юридическое планирование, финансовое планирование, инвестиционное планирование.</w:t>
      </w:r>
    </w:p>
    <w:p w:rsidR="00F323D8" w:rsidRDefault="00F323D8" w:rsidP="00F323D8">
      <w:pPr>
        <w:ind w:firstLine="540"/>
        <w:jc w:val="center"/>
        <w:outlineLvl w:val="0"/>
        <w:rPr>
          <w:b/>
          <w:sz w:val="28"/>
          <w:szCs w:val="28"/>
        </w:rPr>
      </w:pPr>
      <w:r w:rsidRPr="006F20AD">
        <w:rPr>
          <w:b/>
          <w:color w:val="000000"/>
          <w:sz w:val="28"/>
          <w:szCs w:val="28"/>
        </w:rPr>
        <w:t>Контрольные вопросы и задания</w:t>
      </w:r>
    </w:p>
    <w:p w:rsidR="00F323D8" w:rsidRPr="00986A84" w:rsidRDefault="00F323D8" w:rsidP="00F323D8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F5922">
        <w:rPr>
          <w:color w:val="000000"/>
          <w:sz w:val="28"/>
          <w:szCs w:val="28"/>
        </w:rPr>
        <w:t>Раскройте сущность, объективную необходимость и цели планирования.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F5922">
        <w:rPr>
          <w:color w:val="000000"/>
          <w:sz w:val="28"/>
          <w:szCs w:val="28"/>
        </w:rPr>
        <w:t>Дайте определение понятия «планирование», охарактеризуйте его особенности в сфере туризма.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5922">
        <w:rPr>
          <w:color w:val="000000"/>
          <w:sz w:val="28"/>
          <w:szCs w:val="28"/>
        </w:rPr>
        <w:t>Укажите основные задачи, которые решаются при планировании туризма на разных уровнях.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F5922">
        <w:rPr>
          <w:color w:val="000000"/>
          <w:sz w:val="28"/>
          <w:szCs w:val="28"/>
        </w:rPr>
        <w:t>В чем заключается сущность комплексной системы планирования туризма?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F5922">
        <w:rPr>
          <w:color w:val="000000"/>
          <w:sz w:val="28"/>
          <w:szCs w:val="28"/>
        </w:rPr>
        <w:t>Концепция планирования устойчивого развития туризма.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0F5922">
        <w:rPr>
          <w:color w:val="000000"/>
          <w:sz w:val="28"/>
          <w:szCs w:val="28"/>
        </w:rPr>
        <w:t>Стратегическое планирование туризма.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0F5922">
        <w:rPr>
          <w:color w:val="000000"/>
          <w:sz w:val="28"/>
          <w:szCs w:val="28"/>
        </w:rPr>
        <w:t>В чем заключается участие органов местной власти и общественности в планировании развития туризма?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0F5922">
        <w:rPr>
          <w:color w:val="000000"/>
          <w:sz w:val="28"/>
          <w:szCs w:val="28"/>
        </w:rPr>
        <w:t>Основные методы, применяемые в процессе планирования туризма.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0F5922">
        <w:rPr>
          <w:color w:val="000000"/>
          <w:sz w:val="28"/>
          <w:szCs w:val="28"/>
        </w:rPr>
        <w:t>Дайте характеристику методу экспертных оценок применительно к планированию туризма.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0F5922">
        <w:rPr>
          <w:color w:val="000000"/>
          <w:sz w:val="28"/>
          <w:szCs w:val="28"/>
        </w:rPr>
        <w:t>Раскройте методологические основы разработки бизнес-плана предприятия туристической деятельности.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</w:t>
      </w:r>
      <w:r w:rsidRPr="000F5922">
        <w:rPr>
          <w:color w:val="000000"/>
          <w:sz w:val="28"/>
          <w:szCs w:val="28"/>
        </w:rPr>
        <w:t>Охарактеризуйте особенности и этапы формирования бизнес-плана в туристическом бизнесе.</w:t>
      </w:r>
    </w:p>
    <w:p w:rsidR="00F323D8" w:rsidRPr="000F5922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r w:rsidRPr="000F5922">
        <w:rPr>
          <w:color w:val="000000"/>
          <w:sz w:val="28"/>
          <w:szCs w:val="28"/>
        </w:rPr>
        <w:t>В чем заключается организация планово- экономической работы на предприятиях туристической сферы?</w:t>
      </w:r>
    </w:p>
    <w:p w:rsidR="00F323D8" w:rsidRPr="00190477" w:rsidRDefault="00F323D8" w:rsidP="00F323D8">
      <w:pPr>
        <w:ind w:firstLine="540"/>
        <w:jc w:val="center"/>
        <w:rPr>
          <w:b/>
          <w:color w:val="000000"/>
          <w:sz w:val="28"/>
          <w:szCs w:val="28"/>
        </w:rPr>
      </w:pPr>
    </w:p>
    <w:p w:rsidR="00F323D8" w:rsidRPr="00190477" w:rsidRDefault="00F323D8" w:rsidP="00F323D8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190477">
        <w:rPr>
          <w:b/>
          <w:color w:val="000000"/>
          <w:sz w:val="28"/>
          <w:szCs w:val="28"/>
        </w:rPr>
        <w:t>Литература.</w:t>
      </w:r>
    </w:p>
    <w:p w:rsidR="00F323D8" w:rsidRPr="00C11D07" w:rsidRDefault="00F323D8" w:rsidP="00F323D8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11D07">
        <w:rPr>
          <w:sz w:val="28"/>
          <w:szCs w:val="28"/>
        </w:rPr>
        <w:t xml:space="preserve">Каримов И.А. </w:t>
      </w:r>
      <w:r>
        <w:rPr>
          <w:sz w:val="28"/>
          <w:szCs w:val="28"/>
        </w:rPr>
        <w:t>Избранный нами путь – это путь демократического развития и сотрудничества с прогрессивным миром.</w:t>
      </w:r>
      <w:r w:rsidRPr="00C11D07">
        <w:rPr>
          <w:sz w:val="28"/>
          <w:szCs w:val="28"/>
        </w:rPr>
        <w:t xml:space="preserve"> Т. Узбекистон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., т.11</w:t>
      </w:r>
      <w:r w:rsidRPr="00C11D07">
        <w:rPr>
          <w:sz w:val="28"/>
          <w:szCs w:val="28"/>
        </w:rPr>
        <w:t>.</w:t>
      </w:r>
    </w:p>
    <w:p w:rsidR="00F323D8" w:rsidRDefault="00F323D8" w:rsidP="00F323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Юрьев А.П. Планирование туризма. Учебное пособие. Донецк, 2003.</w:t>
      </w:r>
    </w:p>
    <w:p w:rsidR="00F323D8" w:rsidRPr="00C11D07" w:rsidRDefault="00F323D8" w:rsidP="00F323D8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11D07">
        <w:rPr>
          <w:sz w:val="28"/>
          <w:szCs w:val="28"/>
        </w:rPr>
        <w:t>. Пузакова Е.П. и др. Международный туристский бизнес. – М.: Экспертное бюро, 2000.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D8"/>
    <w:rsid w:val="00BC068A"/>
    <w:rsid w:val="00F3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6372</Words>
  <Characters>36321</Characters>
  <Application>Microsoft Office Word</Application>
  <DocSecurity>0</DocSecurity>
  <Lines>302</Lines>
  <Paragraphs>85</Paragraphs>
  <ScaleCrop>false</ScaleCrop>
  <Company>Home</Company>
  <LinksUpToDate>false</LinksUpToDate>
  <CharactersWithSpaces>42608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2012-11-05T04:10:00Z</dcterms:created>
  <dcterms:modified xsi:type="dcterms:W3CDTF">2012-11-05T04:10:00Z</dcterms:modified>
</cp:coreProperties>
</file>